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90DDE1" w14:textId="552E158F" w:rsidR="00552331" w:rsidRDefault="00552331" w:rsidP="000F2931">
      <w:pPr>
        <w:pStyle w:val="AttachmentHeading"/>
        <w:bidi/>
        <w:outlineLvl w:val="9"/>
        <w:rPr>
          <w:b w:val="0"/>
          <w:bCs/>
          <w:sz w:val="16"/>
          <w:szCs w:val="16"/>
        </w:rPr>
      </w:pPr>
    </w:p>
    <w:p w14:paraId="7675A200" w14:textId="7A84E20E" w:rsidR="00FF26FE" w:rsidRPr="00B36200" w:rsidRDefault="00552331" w:rsidP="00B70320">
      <w:pPr>
        <w:bidi/>
        <w:spacing w:after="120"/>
        <w:jc w:val="center"/>
        <w:rPr>
          <w:rFonts w:eastAsia="Arial"/>
          <w:bCs/>
          <w:color w:val="0070C0"/>
          <w:sz w:val="16"/>
          <w:szCs w:val="16"/>
        </w:rPr>
      </w:pPr>
      <w:r w:rsidRPr="00B36200">
        <w:rPr>
          <w:rFonts w:eastAsia="Arial" w:hint="cs"/>
          <w:bCs/>
          <w:color w:val="0070C0"/>
          <w:sz w:val="16"/>
          <w:szCs w:val="16"/>
          <w:rtl/>
          <w:lang w:bidi="ar-BH"/>
        </w:rPr>
        <w:t>(</w:t>
      </w:r>
      <w:r w:rsidR="00025B53" w:rsidRPr="00B36200">
        <w:rPr>
          <w:rFonts w:eastAsia="Arial" w:hint="cs"/>
          <w:bCs/>
          <w:color w:val="0070C0"/>
          <w:sz w:val="16"/>
          <w:szCs w:val="16"/>
          <w:rtl/>
          <w:lang w:bidi="ar-BH"/>
        </w:rPr>
        <w:t xml:space="preserve">صفحة </w:t>
      </w:r>
      <w:r w:rsidRPr="00B36200">
        <w:rPr>
          <w:rFonts w:eastAsia="Arial" w:hint="cs"/>
          <w:bCs/>
          <w:color w:val="0070C0"/>
          <w:sz w:val="16"/>
          <w:szCs w:val="16"/>
          <w:rtl/>
        </w:rPr>
        <w:t xml:space="preserve">1 من </w:t>
      </w:r>
      <w:r w:rsidR="00E9797C">
        <w:rPr>
          <w:rFonts w:eastAsia="Arial" w:hint="cs"/>
          <w:bCs/>
          <w:color w:val="0070C0"/>
          <w:sz w:val="16"/>
          <w:szCs w:val="16"/>
          <w:rtl/>
        </w:rPr>
        <w:t>3</w:t>
      </w:r>
      <w:r w:rsidRPr="00B36200">
        <w:rPr>
          <w:rFonts w:eastAsia="Arial" w:hint="cs"/>
          <w:bCs/>
          <w:color w:val="0070C0"/>
          <w:sz w:val="16"/>
          <w:szCs w:val="16"/>
          <w:rtl/>
        </w:rPr>
        <w:t>)</w:t>
      </w:r>
    </w:p>
    <w:tbl>
      <w:tblPr>
        <w:bidiVisual/>
        <w:tblW w:w="4998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3"/>
        <w:gridCol w:w="1980"/>
        <w:gridCol w:w="8003"/>
        <w:gridCol w:w="1626"/>
        <w:gridCol w:w="656"/>
        <w:gridCol w:w="656"/>
        <w:gridCol w:w="653"/>
      </w:tblGrid>
      <w:tr w:rsidR="00C627E8" w:rsidRPr="006B7346" w14:paraId="4FFA2D8F" w14:textId="77777777" w:rsidTr="00617C3D">
        <w:trPr>
          <w:cantSplit/>
        </w:trPr>
        <w:tc>
          <w:tcPr>
            <w:tcW w:w="10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4CB25" w14:textId="126C691A" w:rsidR="00C627E8" w:rsidRPr="006B7346" w:rsidRDefault="00A06B02" w:rsidP="00552331">
            <w:pPr>
              <w:bidi/>
              <w:spacing w:before="40"/>
              <w:rPr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3D4CB7" wp14:editId="0D1854C3">
                      <wp:simplePos x="0" y="0"/>
                      <wp:positionH relativeFrom="column">
                        <wp:posOffset>1482513</wp:posOffset>
                      </wp:positionH>
                      <wp:positionV relativeFrom="paragraph">
                        <wp:posOffset>191135</wp:posOffset>
                      </wp:positionV>
                      <wp:extent cx="285750" cy="285750"/>
                      <wp:effectExtent l="0" t="0" r="19050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30CDF" w14:textId="77777777" w:rsidR="009210BF" w:rsidRPr="00A06B02" w:rsidRDefault="009210BF" w:rsidP="001B530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 w:rsidRPr="00A06B02"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D4CB7" id="Oval 37" o:spid="_x0000_s1026" style="position:absolute;left:0;text-align:left;margin-left:116.75pt;margin-top:15.05pt;width:22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" fillcolor="#fffed2" strokecolor="#243f60 [1604]" strokeweight="1.5pt">
                      <v:textbox inset="0,0,0,0">
                        <w:txbxContent>
                          <w:p w14:paraId="72230CDF" w14:textId="77777777" w:rsidR="009210BF" w:rsidRPr="00A06B02" w:rsidRDefault="009210BF" w:rsidP="001B530F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 w:rsidRPr="00A06B02">
                              <w:rPr>
                                <w:rFonts w:ascii="Arial Black" w:hAnsi="Arial Black"/>
                                <w:color w:val="0070C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55EDA" w:rsidRPr="006B7346">
              <w:rPr>
                <w:rFonts w:hint="cs"/>
                <w:sz w:val="16"/>
                <w:szCs w:val="16"/>
                <w:rtl/>
              </w:rPr>
              <w:t>الشعار</w:t>
            </w:r>
          </w:p>
        </w:tc>
        <w:tc>
          <w:tcPr>
            <w:tcW w:w="2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8B6" w14:textId="4D41FCAD" w:rsidR="00C627E8" w:rsidRPr="006B7346" w:rsidRDefault="002063E0" w:rsidP="00552331">
            <w:pPr>
              <w:bidi/>
              <w:spacing w:before="40"/>
              <w:rPr>
                <w:sz w:val="16"/>
                <w:szCs w:val="16"/>
                <w:rtl/>
                <w:lang w:bidi="ar-BH"/>
              </w:rPr>
            </w:pPr>
            <w:r w:rsidRPr="006B7346">
              <w:rPr>
                <w:rFonts w:hint="cs"/>
                <w:sz w:val="16"/>
                <w:szCs w:val="16"/>
                <w:rtl/>
                <w:lang w:bidi="ar-BH"/>
              </w:rPr>
              <w:t>العنوان/ الوصف</w:t>
            </w:r>
          </w:p>
          <w:p w14:paraId="7E94DF6B" w14:textId="77777777" w:rsidR="002D4342" w:rsidRPr="006B7346" w:rsidRDefault="001B7C87" w:rsidP="002D4342">
            <w:pPr>
              <w:spacing w:before="40"/>
              <w:rPr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6F548E" wp14:editId="407AA97D">
                      <wp:simplePos x="0" y="0"/>
                      <wp:positionH relativeFrom="column">
                        <wp:posOffset>4650317</wp:posOffset>
                      </wp:positionH>
                      <wp:positionV relativeFrom="paragraph">
                        <wp:posOffset>31115</wp:posOffset>
                      </wp:positionV>
                      <wp:extent cx="285750" cy="285750"/>
                      <wp:effectExtent l="0" t="0" r="19050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51196F" w14:textId="77777777" w:rsidR="009210BF" w:rsidRPr="00A06B02" w:rsidRDefault="009210BF" w:rsidP="00A06B0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F548E" id="Oval 38" o:spid="_x0000_s1027" style="position:absolute;left:0;text-align:left;margin-left:366.15pt;margin-top:2.45pt;width:22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" fillcolor="#fffed2" strokecolor="#243f60 [1604]" strokeweight="1.5pt">
                      <v:textbox inset="0,0,0,0">
                        <w:txbxContent>
                          <w:p w14:paraId="5051196F" w14:textId="77777777" w:rsidR="009210BF" w:rsidRPr="00A06B02" w:rsidRDefault="009210BF" w:rsidP="00A06B02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</w:tcPr>
          <w:p w14:paraId="304BF9A4" w14:textId="1A7E564F" w:rsidR="00C627E8" w:rsidRPr="006B7346" w:rsidRDefault="00EE7CE7" w:rsidP="00940F98">
            <w:pPr>
              <w:bidi/>
              <w:spacing w:before="40" w:after="4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  <w:lang w:val="es-ES"/>
              </w:rPr>
              <w:t xml:space="preserve">رقم </w:t>
            </w:r>
            <w:r w:rsidR="00940F98">
              <w:rPr>
                <w:rFonts w:hint="cs"/>
                <w:sz w:val="16"/>
                <w:szCs w:val="16"/>
                <w:rtl/>
                <w:lang w:val="es-ES"/>
              </w:rPr>
              <w:t>خطة</w:t>
            </w:r>
            <w:r w:rsidR="00617C3D">
              <w:rPr>
                <w:rFonts w:hint="cs"/>
                <w:sz w:val="16"/>
                <w:szCs w:val="16"/>
                <w:rtl/>
                <w:lang w:val="es-ES"/>
              </w:rPr>
              <w:t xml:space="preserve"> الاختبار والمعاينة</w:t>
            </w:r>
            <w:r>
              <w:rPr>
                <w:rFonts w:hint="cs"/>
                <w:sz w:val="16"/>
                <w:szCs w:val="16"/>
                <w:rtl/>
                <w:lang w:val="es-ES"/>
              </w:rPr>
              <w:t xml:space="preserve">: 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DB4E676" w14:textId="2E0EEA1D" w:rsidR="00C627E8" w:rsidRPr="006B7346" w:rsidRDefault="00C627E8" w:rsidP="00781F7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627E8" w:rsidRPr="006B7346" w14:paraId="366B9D09" w14:textId="77777777" w:rsidTr="00617C3D">
        <w:trPr>
          <w:cantSplit/>
        </w:trPr>
        <w:tc>
          <w:tcPr>
            <w:tcW w:w="10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A7FB" w14:textId="77777777" w:rsidR="00C627E8" w:rsidRPr="006B7346" w:rsidRDefault="00C627E8" w:rsidP="00781F7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2AA4" w14:textId="77777777" w:rsidR="00C627E8" w:rsidRPr="006B7346" w:rsidRDefault="00C627E8" w:rsidP="00781F7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</w:tcPr>
          <w:p w14:paraId="68E7A2FA" w14:textId="42E9A379" w:rsidR="00C627E8" w:rsidRPr="006B7346" w:rsidRDefault="00D736DB" w:rsidP="00617C3D">
            <w:pPr>
              <w:bidi/>
              <w:spacing w:before="40" w:after="40"/>
              <w:rPr>
                <w:sz w:val="16"/>
                <w:szCs w:val="16"/>
                <w:rtl/>
                <w:lang w:bidi="ar-BH"/>
              </w:rPr>
            </w:pPr>
            <w:r w:rsidRPr="006B7346">
              <w:rPr>
                <w:rFonts w:hint="cs"/>
                <w:sz w:val="16"/>
                <w:szCs w:val="16"/>
                <w:rtl/>
                <w:lang w:val="es-ES" w:bidi="ar-BH"/>
              </w:rPr>
              <w:t>رقم المراجعة</w:t>
            </w:r>
            <w:r w:rsidR="00617C3D">
              <w:rPr>
                <w:rFonts w:hint="cs"/>
                <w:sz w:val="16"/>
                <w:szCs w:val="16"/>
                <w:rtl/>
                <w:lang w:val="es-ES" w:bidi="ar-BH"/>
              </w:rPr>
              <w:t>:</w:t>
            </w:r>
          </w:p>
        </w:tc>
        <w:tc>
          <w:tcPr>
            <w:tcW w:w="67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644304" w14:textId="04306F63" w:rsidR="00C627E8" w:rsidRPr="006B7346" w:rsidRDefault="00C627E8" w:rsidP="00781F7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627E8" w:rsidRPr="006B7346" w14:paraId="23B8ED01" w14:textId="77777777" w:rsidTr="00617C3D">
        <w:trPr>
          <w:cantSplit/>
        </w:trPr>
        <w:tc>
          <w:tcPr>
            <w:tcW w:w="1042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743F08" w14:textId="77777777" w:rsidR="00C627E8" w:rsidRPr="006B7346" w:rsidRDefault="00C627E8" w:rsidP="00781F7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ACC" w14:textId="77777777" w:rsidR="00C627E8" w:rsidRPr="006B7346" w:rsidRDefault="00C627E8" w:rsidP="00781F7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</w:tcPr>
          <w:p w14:paraId="14168C99" w14:textId="7C4D7760" w:rsidR="00C627E8" w:rsidRPr="006B7346" w:rsidRDefault="00DA1DE0" w:rsidP="00617C3D">
            <w:pPr>
              <w:bidi/>
              <w:spacing w:before="40" w:after="40"/>
              <w:rPr>
                <w:sz w:val="16"/>
                <w:szCs w:val="16"/>
                <w:rtl/>
                <w:lang w:bidi="ar-BH"/>
              </w:rPr>
            </w:pPr>
            <w:r w:rsidRPr="006B7346">
              <w:rPr>
                <w:rFonts w:hint="cs"/>
                <w:sz w:val="16"/>
                <w:szCs w:val="16"/>
                <w:rtl/>
                <w:lang w:val="es-ES" w:bidi="ar-BH"/>
              </w:rPr>
              <w:t>الصفحة</w:t>
            </w:r>
            <w:r w:rsidR="00617C3D">
              <w:rPr>
                <w:rFonts w:hint="cs"/>
                <w:sz w:val="16"/>
                <w:szCs w:val="16"/>
                <w:rtl/>
                <w:lang w:val="es-ES" w:bidi="ar-BH"/>
              </w:rPr>
              <w:t xml:space="preserve">                 من  </w:t>
            </w:r>
          </w:p>
        </w:tc>
        <w:tc>
          <w:tcPr>
            <w:tcW w:w="22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01C800E" w14:textId="77777777" w:rsidR="00C627E8" w:rsidRPr="006B7346" w:rsidRDefault="00C627E8" w:rsidP="00781F7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206974F3" w14:textId="382680DA" w:rsidR="00C627E8" w:rsidRPr="006B7346" w:rsidRDefault="00C627E8" w:rsidP="00617C3D">
            <w:pPr>
              <w:bidi/>
              <w:spacing w:before="40" w:after="40"/>
              <w:jc w:val="left"/>
              <w:rPr>
                <w:sz w:val="16"/>
                <w:szCs w:val="16"/>
                <w:rtl/>
                <w:lang w:bidi="ar-BH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8B85C48" w14:textId="77777777" w:rsidR="00C627E8" w:rsidRPr="006B7346" w:rsidRDefault="00C627E8" w:rsidP="00781F7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46DC3" w:rsidRPr="006B7346" w14:paraId="0D39A12D" w14:textId="77777777" w:rsidTr="00617C3D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6917B5" w14:textId="1B9A0BC3" w:rsidR="00746DC3" w:rsidRPr="006B7346" w:rsidRDefault="00355EDA" w:rsidP="00617C3D">
            <w:pPr>
              <w:bidi/>
              <w:spacing w:before="40"/>
              <w:rPr>
                <w:sz w:val="16"/>
                <w:szCs w:val="16"/>
                <w:rtl/>
                <w:lang w:bidi="ar-BH"/>
              </w:rPr>
            </w:pPr>
            <w:r w:rsidRPr="006B7346">
              <w:rPr>
                <w:rFonts w:hint="cs"/>
                <w:sz w:val="16"/>
                <w:szCs w:val="16"/>
                <w:rtl/>
                <w:lang w:bidi="ar-BH"/>
              </w:rPr>
              <w:t>الوحدة/ المنطقة</w:t>
            </w:r>
          </w:p>
          <w:p w14:paraId="42BF3426" w14:textId="7FC20964" w:rsidR="002D4342" w:rsidRPr="006B7346" w:rsidRDefault="00617C3D" w:rsidP="00781F75">
            <w:pPr>
              <w:spacing w:before="40" w:after="40"/>
              <w:rPr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31E89F" wp14:editId="0CF0A02D">
                      <wp:simplePos x="0" y="0"/>
                      <wp:positionH relativeFrom="column">
                        <wp:posOffset>84878</wp:posOffset>
                      </wp:positionH>
                      <wp:positionV relativeFrom="paragraph">
                        <wp:posOffset>15875</wp:posOffset>
                      </wp:positionV>
                      <wp:extent cx="285750" cy="285750"/>
                      <wp:effectExtent l="0" t="0" r="19050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FA397" w14:textId="77777777" w:rsidR="009210BF" w:rsidRPr="00A06B02" w:rsidRDefault="009210BF" w:rsidP="001B7C8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1E89F" id="Oval 39" o:spid="_x0000_s1028" style="position:absolute;left:0;text-align:left;margin-left:6.7pt;margin-top:1.25pt;width:22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" fillcolor="#fffed2" strokecolor="#243f60 [1604]" strokeweight="1.5pt">
                      <v:textbox inset="0,0,0,0">
                        <w:txbxContent>
                          <w:p w14:paraId="6BDFA397" w14:textId="77777777" w:rsidR="009210BF" w:rsidRPr="00A06B02" w:rsidRDefault="009210BF" w:rsidP="001B7C87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074E4" w14:textId="1599692D" w:rsidR="00746DC3" w:rsidRPr="006B7346" w:rsidRDefault="001B7C87" w:rsidP="00617C3D">
            <w:pPr>
              <w:bidi/>
              <w:spacing w:before="40"/>
              <w:rPr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8D8743" wp14:editId="2AA56899">
                      <wp:simplePos x="0" y="0"/>
                      <wp:positionH relativeFrom="column">
                        <wp:posOffset>162137</wp:posOffset>
                      </wp:positionH>
                      <wp:positionV relativeFrom="paragraph">
                        <wp:posOffset>25400</wp:posOffset>
                      </wp:positionV>
                      <wp:extent cx="285750" cy="285750"/>
                      <wp:effectExtent l="0" t="0" r="1905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3F3B82" w14:textId="77777777" w:rsidR="009210BF" w:rsidRPr="00A06B02" w:rsidRDefault="009210BF" w:rsidP="001B7C8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D8743" id="Oval 40" o:spid="_x0000_s1029" style="position:absolute;left:0;text-align:left;margin-left:12.75pt;margin-top:2pt;width:22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" fillcolor="#fffed2" strokecolor="#243f60 [1604]" strokeweight="1.5pt">
                      <v:textbox inset="0,0,0,0">
                        <w:txbxContent>
                          <w:p w14:paraId="2A3F3B82" w14:textId="77777777" w:rsidR="009210BF" w:rsidRPr="00A06B02" w:rsidRDefault="009210BF" w:rsidP="001B7C87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17C3D">
              <w:rPr>
                <w:rFonts w:hint="cs"/>
                <w:sz w:val="16"/>
                <w:szCs w:val="16"/>
                <w:rtl/>
                <w:lang w:bidi="ar-BH"/>
              </w:rPr>
              <w:t>التخصص</w:t>
            </w:r>
            <w:r w:rsidR="00414690" w:rsidRPr="006B7346">
              <w:rPr>
                <w:rFonts w:hint="cs"/>
                <w:sz w:val="16"/>
                <w:szCs w:val="16"/>
                <w:rtl/>
                <w:lang w:bidi="ar-BH"/>
              </w:rPr>
              <w:t>:</w:t>
            </w:r>
          </w:p>
          <w:p w14:paraId="0FD11590" w14:textId="77777777" w:rsidR="002D4342" w:rsidRPr="006B7346" w:rsidRDefault="002D4342" w:rsidP="00781F7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54005" w14:textId="57C98F05" w:rsidR="002D4342" w:rsidRPr="006B7346" w:rsidRDefault="00D810F1" w:rsidP="00617C3D">
            <w:pPr>
              <w:bidi/>
              <w:spacing w:before="40"/>
              <w:rPr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BA7A95" wp14:editId="75ACD65E">
                      <wp:simplePos x="0" y="0"/>
                      <wp:positionH relativeFrom="column">
                        <wp:posOffset>3699722</wp:posOffset>
                      </wp:positionH>
                      <wp:positionV relativeFrom="paragraph">
                        <wp:posOffset>27305</wp:posOffset>
                      </wp:positionV>
                      <wp:extent cx="285750" cy="285750"/>
                      <wp:effectExtent l="0" t="0" r="19050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C0B2F5" w14:textId="77777777" w:rsidR="009210BF" w:rsidRPr="00A06B02" w:rsidRDefault="009210BF" w:rsidP="00101F9B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A7A95" id="Oval 49" o:spid="_x0000_s1030" style="position:absolute;left:0;text-align:left;margin-left:291.3pt;margin-top:2.15pt;width:2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" fillcolor="#fffed2" strokecolor="#243f60 [1604]" strokeweight="1.5pt">
                      <v:textbox inset="0,0,0,0">
                        <w:txbxContent>
                          <w:p w14:paraId="1EC0B2F5" w14:textId="77777777" w:rsidR="009210BF" w:rsidRPr="00A06B02" w:rsidRDefault="009210BF" w:rsidP="00101F9B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C2A6A" w:rsidRPr="006B7346">
              <w:rPr>
                <w:rFonts w:hint="cs"/>
                <w:sz w:val="16"/>
                <w:szCs w:val="16"/>
                <w:rtl/>
              </w:rPr>
              <w:t>الوصف:</w:t>
            </w:r>
            <w:r w:rsidR="008C2A6A" w:rsidRPr="006B73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26" w:type="pct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F5BB3C" w14:textId="4DD350F0" w:rsidR="00746DC3" w:rsidRPr="006B7346" w:rsidRDefault="00F14E48" w:rsidP="00617C3D">
            <w:pPr>
              <w:bidi/>
              <w:spacing w:before="40"/>
              <w:rPr>
                <w:sz w:val="16"/>
                <w:szCs w:val="16"/>
                <w:rtl/>
                <w:lang w:bidi="ar-BH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DA1E0A" wp14:editId="10BF6EFB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30480</wp:posOffset>
                      </wp:positionV>
                      <wp:extent cx="285750" cy="285750"/>
                      <wp:effectExtent l="0" t="0" r="18415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532407" w14:textId="77777777" w:rsidR="009210BF" w:rsidRPr="00A06B02" w:rsidRDefault="009210BF" w:rsidP="001B7C8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A1E0A" id="Oval 41" o:spid="_x0000_s1031" style="position:absolute;left:0;text-align:left;margin-left:80.1pt;margin-top:2.4pt;width:22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" fillcolor="#fffed2" strokecolor="#243f60 [1604]" strokeweight="1.5pt">
                      <v:textbox inset="0,0,0,0">
                        <w:txbxContent>
                          <w:p w14:paraId="0B532407" w14:textId="77777777" w:rsidR="009210BF" w:rsidRPr="00A06B02" w:rsidRDefault="009210BF" w:rsidP="001B7C87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7A34" w:rsidRPr="006B7346">
              <w:rPr>
                <w:rFonts w:hint="cs"/>
                <w:sz w:val="16"/>
                <w:szCs w:val="16"/>
                <w:rtl/>
                <w:lang w:bidi="ar-BH"/>
              </w:rPr>
              <w:t>رقم الجهاز/ ال</w:t>
            </w:r>
            <w:r w:rsidR="00617C3D">
              <w:rPr>
                <w:rFonts w:hint="cs"/>
                <w:sz w:val="16"/>
                <w:szCs w:val="16"/>
                <w:rtl/>
                <w:lang w:bidi="ar-BH"/>
              </w:rPr>
              <w:t>ملصق:</w:t>
            </w:r>
          </w:p>
          <w:p w14:paraId="0A1CC837" w14:textId="77777777" w:rsidR="002D4342" w:rsidRPr="006B7346" w:rsidRDefault="002D4342" w:rsidP="00781F75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76E901DA" w14:textId="77777777" w:rsidR="00AA1A6F" w:rsidRPr="006B7346" w:rsidRDefault="00AA1A6F" w:rsidP="000F7CB3">
      <w:pPr>
        <w:rPr>
          <w:rFonts w:eastAsia="Calibri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170"/>
        <w:gridCol w:w="1260"/>
        <w:gridCol w:w="1710"/>
        <w:gridCol w:w="1170"/>
        <w:gridCol w:w="1080"/>
        <w:gridCol w:w="1364"/>
        <w:gridCol w:w="2072"/>
        <w:gridCol w:w="1086"/>
        <w:gridCol w:w="22"/>
      </w:tblGrid>
      <w:tr w:rsidR="009C126A" w:rsidRPr="006B7346" w14:paraId="7C0E1A74" w14:textId="77777777" w:rsidTr="009C126A">
        <w:trPr>
          <w:gridAfter w:val="1"/>
          <w:wAfter w:w="22" w:type="dxa"/>
        </w:trPr>
        <w:tc>
          <w:tcPr>
            <w:tcW w:w="1525" w:type="dxa"/>
            <w:vMerge w:val="restart"/>
            <w:shd w:val="clear" w:color="auto" w:fill="C6D9F1" w:themeFill="text2" w:themeFillTint="33"/>
            <w:vAlign w:val="center"/>
          </w:tcPr>
          <w:p w14:paraId="55EF9489" w14:textId="43453BAE" w:rsidR="009C126A" w:rsidRDefault="009C126A" w:rsidP="00617C3D">
            <w:pPr>
              <w:bidi/>
              <w:ind w:right="-75"/>
              <w:rPr>
                <w:rFonts w:eastAsia="Calibri" w:cs="Arial"/>
                <w:bCs/>
                <w:sz w:val="16"/>
                <w:szCs w:val="16"/>
                <w:rtl/>
              </w:rPr>
            </w:pPr>
          </w:p>
          <w:p w14:paraId="5757FB08" w14:textId="77777777" w:rsidR="009C126A" w:rsidRDefault="009C126A" w:rsidP="00617C3D">
            <w:pPr>
              <w:bidi/>
              <w:ind w:left="-120" w:right="-75"/>
              <w:jc w:val="center"/>
              <w:rPr>
                <w:bCs/>
                <w:sz w:val="16"/>
                <w:szCs w:val="16"/>
                <w:rtl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 xml:space="preserve">الأدلة المقدمة </w:t>
            </w:r>
          </w:p>
          <w:p w14:paraId="63F90579" w14:textId="478637FD" w:rsidR="009C126A" w:rsidRPr="00617C3D" w:rsidRDefault="009C126A" w:rsidP="009C126A">
            <w:pPr>
              <w:bidi/>
              <w:ind w:left="-120" w:right="-75"/>
              <w:jc w:val="center"/>
              <w:rPr>
                <w:rFonts w:eastAsia="Calibri" w:cs="Arial"/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الرقم المرجعي للتقرير/ قائمة التدقيق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107EDE60" w14:textId="77777777" w:rsidR="009C126A" w:rsidRPr="00617C3D" w:rsidRDefault="009C126A" w:rsidP="00617C3D">
            <w:pPr>
              <w:bidi/>
              <w:ind w:left="-120" w:right="-75"/>
              <w:jc w:val="center"/>
              <w:rPr>
                <w:bCs/>
                <w:sz w:val="16"/>
                <w:szCs w:val="16"/>
                <w:rtl/>
                <w:lang w:bidi="ar-BH"/>
              </w:rPr>
            </w:pPr>
            <w:r w:rsidRPr="00617C3D">
              <w:rPr>
                <w:rFonts w:hint="cs"/>
                <w:bCs/>
                <w:sz w:val="16"/>
                <w:szCs w:val="16"/>
                <w:rtl/>
                <w:lang w:bidi="ar-BH"/>
              </w:rPr>
              <w:t>طريقة التحقق</w:t>
            </w:r>
          </w:p>
          <w:p w14:paraId="029B074B" w14:textId="4C2AA17E" w:rsidR="009C126A" w:rsidRPr="00617C3D" w:rsidRDefault="009C126A" w:rsidP="009C126A">
            <w:pPr>
              <w:bidi/>
              <w:ind w:left="-120" w:right="-75"/>
              <w:jc w:val="center"/>
              <w:rPr>
                <w:rFonts w:eastAsia="Calibri" w:cs="Arial"/>
                <w:bCs/>
                <w:sz w:val="16"/>
                <w:szCs w:val="16"/>
                <w:rtl/>
                <w:lang w:bidi="ar-BH"/>
              </w:rPr>
            </w:pPr>
            <w:r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(انظر مفتاح الرموز</w:t>
            </w: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)</w:t>
            </w:r>
          </w:p>
        </w:tc>
        <w:tc>
          <w:tcPr>
            <w:tcW w:w="2880" w:type="dxa"/>
            <w:gridSpan w:val="2"/>
            <w:shd w:val="clear" w:color="auto" w:fill="C6D9F1" w:themeFill="text2" w:themeFillTint="33"/>
            <w:vAlign w:val="center"/>
          </w:tcPr>
          <w:p w14:paraId="41290C40" w14:textId="0F4FC73C" w:rsidR="009C126A" w:rsidRPr="00617C3D" w:rsidRDefault="009C126A" w:rsidP="00617C3D">
            <w:pPr>
              <w:bidi/>
              <w:ind w:left="-120" w:right="-75"/>
              <w:jc w:val="center"/>
              <w:rPr>
                <w:rFonts w:eastAsia="Calibri" w:cs="Arial"/>
                <w:bCs/>
                <w:sz w:val="16"/>
                <w:szCs w:val="16"/>
                <w:lang w:bidi="ar-BH"/>
              </w:rPr>
            </w:pP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الوثائق المرجعية</w:t>
            </w:r>
          </w:p>
        </w:tc>
        <w:tc>
          <w:tcPr>
            <w:tcW w:w="2444" w:type="dxa"/>
            <w:gridSpan w:val="2"/>
            <w:shd w:val="clear" w:color="auto" w:fill="C6D9F1" w:themeFill="text2" w:themeFillTint="33"/>
            <w:vAlign w:val="center"/>
          </w:tcPr>
          <w:p w14:paraId="2ACC742F" w14:textId="0065E501" w:rsidR="009C126A" w:rsidRPr="00617C3D" w:rsidRDefault="009C126A" w:rsidP="00617C3D">
            <w:pPr>
              <w:bidi/>
              <w:ind w:left="-120" w:right="-75"/>
              <w:jc w:val="center"/>
              <w:rPr>
                <w:rFonts w:eastAsia="Calibri" w:cs="Arial"/>
                <w:bCs/>
                <w:sz w:val="16"/>
                <w:szCs w:val="16"/>
                <w:lang w:bidi="ar-BH"/>
              </w:rPr>
            </w:pP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متطلبات الاختبار/ المعاينة</w:t>
            </w:r>
          </w:p>
        </w:tc>
        <w:tc>
          <w:tcPr>
            <w:tcW w:w="2072" w:type="dxa"/>
            <w:shd w:val="clear" w:color="auto" w:fill="C6D9F1" w:themeFill="text2" w:themeFillTint="33"/>
            <w:vAlign w:val="center"/>
          </w:tcPr>
          <w:p w14:paraId="537EBCB1" w14:textId="44F7E373" w:rsidR="009C126A" w:rsidRPr="00617C3D" w:rsidRDefault="009C126A" w:rsidP="00617C3D">
            <w:pPr>
              <w:spacing w:before="40" w:after="40"/>
              <w:jc w:val="center"/>
              <w:rPr>
                <w:rFonts w:eastAsia="Calibri" w:cs="Arial"/>
                <w:bCs/>
                <w:sz w:val="16"/>
                <w:szCs w:val="16"/>
                <w:rtl/>
              </w:rPr>
            </w:pP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وصف النشاط</w:t>
            </w:r>
          </w:p>
        </w:tc>
        <w:tc>
          <w:tcPr>
            <w:tcW w:w="1086" w:type="dxa"/>
            <w:shd w:val="clear" w:color="auto" w:fill="C6D9F1" w:themeFill="text2" w:themeFillTint="33"/>
            <w:vAlign w:val="center"/>
          </w:tcPr>
          <w:p w14:paraId="0091FFC7" w14:textId="1D61FEF5" w:rsidR="009C126A" w:rsidRPr="00617C3D" w:rsidRDefault="009C126A" w:rsidP="00CD02A4">
            <w:pPr>
              <w:spacing w:before="40" w:after="40"/>
              <w:jc w:val="center"/>
              <w:rPr>
                <w:rFonts w:eastAsia="Calibri" w:cs="Arial"/>
                <w:bCs/>
                <w:sz w:val="16"/>
                <w:szCs w:val="16"/>
              </w:rPr>
            </w:pPr>
            <w:r w:rsidRPr="00617C3D">
              <w:rPr>
                <w:rFonts w:eastAsia="Calibri" w:cs="Arial" w:hint="cs"/>
                <w:bCs/>
                <w:sz w:val="16"/>
                <w:szCs w:val="16"/>
                <w:rtl/>
              </w:rPr>
              <w:t>رقم النشاط</w:t>
            </w:r>
          </w:p>
        </w:tc>
      </w:tr>
      <w:tr w:rsidR="009C126A" w:rsidRPr="006B7346" w14:paraId="5BC068EA" w14:textId="77777777" w:rsidTr="009C126A">
        <w:tc>
          <w:tcPr>
            <w:tcW w:w="1525" w:type="dxa"/>
            <w:vMerge/>
            <w:shd w:val="clear" w:color="auto" w:fill="C6D9F1" w:themeFill="text2" w:themeFillTint="33"/>
            <w:vAlign w:val="center"/>
          </w:tcPr>
          <w:p w14:paraId="4419D7F1" w14:textId="422C083E" w:rsidR="009C126A" w:rsidRPr="006B7346" w:rsidRDefault="009C126A" w:rsidP="00617C3D">
            <w:pPr>
              <w:ind w:left="-120" w:right="-75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347AA4AD" w14:textId="0E2FC489" w:rsidR="009C126A" w:rsidRPr="00617C3D" w:rsidRDefault="009C126A" w:rsidP="00617C3D">
            <w:pPr>
              <w:spacing w:before="40" w:after="40"/>
              <w:jc w:val="center"/>
              <w:rPr>
                <w:rFonts w:eastAsia="Calibri" w:cs="Arial"/>
                <w:bCs/>
                <w:sz w:val="16"/>
                <w:szCs w:val="16"/>
                <w:rtl/>
                <w:lang w:bidi="ar-BH"/>
              </w:rPr>
            </w:pPr>
            <w:r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 xml:space="preserve">إدارة </w:t>
            </w: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الجودة بالموقع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600C481A" w14:textId="706B1B04" w:rsidR="009C126A" w:rsidRPr="00617C3D" w:rsidRDefault="009C126A" w:rsidP="00617C3D">
            <w:pPr>
              <w:spacing w:before="40" w:after="40"/>
              <w:jc w:val="center"/>
              <w:rPr>
                <w:rFonts w:eastAsia="Calibri" w:cs="Arial"/>
                <w:bCs/>
                <w:sz w:val="16"/>
                <w:szCs w:val="16"/>
                <w:rtl/>
                <w:lang w:bidi="ar-EG"/>
              </w:rPr>
            </w:pPr>
            <w:r>
              <w:rPr>
                <w:rFonts w:eastAsia="Calibri" w:cs="Arial" w:hint="cs"/>
                <w:bCs/>
                <w:sz w:val="16"/>
                <w:szCs w:val="16"/>
                <w:rtl/>
                <w:lang w:bidi="ar-EG"/>
              </w:rPr>
              <w:t>مقاول أعمال التشييد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66D1BC4" w14:textId="088C9218" w:rsidR="009C126A" w:rsidRPr="00617C3D" w:rsidRDefault="009C126A" w:rsidP="009C126A">
            <w:pPr>
              <w:bidi/>
              <w:spacing w:before="40" w:after="40"/>
              <w:jc w:val="center"/>
              <w:rPr>
                <w:rFonts w:eastAsia="Calibri" w:cs="Arial"/>
                <w:bCs/>
                <w:sz w:val="16"/>
                <w:szCs w:val="16"/>
                <w:rtl/>
                <w:lang w:bidi="ar-BH"/>
              </w:rPr>
            </w:pPr>
            <w:r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ضبط الجودة لمقاول التشييد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23951C2E" w14:textId="10736818" w:rsidR="009C126A" w:rsidRPr="00617C3D" w:rsidRDefault="009C126A" w:rsidP="00617C3D">
            <w:pPr>
              <w:bidi/>
              <w:spacing w:before="40" w:after="40"/>
              <w:jc w:val="center"/>
              <w:rPr>
                <w:rFonts w:eastAsia="Calibri" w:cs="Arial"/>
                <w:bCs/>
                <w:sz w:val="16"/>
                <w:szCs w:val="16"/>
                <w:rtl/>
                <w:lang w:bidi="ar-BH"/>
              </w:rPr>
            </w:pP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A66CEC1" w14:textId="6DFF691F" w:rsidR="009C126A" w:rsidRPr="00617C3D" w:rsidRDefault="009C126A" w:rsidP="00617C3D">
            <w:pPr>
              <w:spacing w:before="40" w:after="40"/>
              <w:ind w:left="-104" w:right="-150"/>
              <w:jc w:val="center"/>
              <w:rPr>
                <w:rFonts w:eastAsia="Calibri" w:cs="Arial"/>
                <w:bCs/>
                <w:sz w:val="16"/>
                <w:szCs w:val="16"/>
                <w:lang w:bidi="ar-BH"/>
              </w:rPr>
            </w:pP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الكود/ المواصفات/ وما إلى ذلك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684E0" w14:textId="7726B5DA" w:rsidR="009C126A" w:rsidRPr="00617C3D" w:rsidRDefault="009C126A" w:rsidP="00617C3D">
            <w:pPr>
              <w:spacing w:before="40" w:after="40"/>
              <w:jc w:val="center"/>
              <w:rPr>
                <w:rFonts w:eastAsia="Calibri" w:cs="Arial"/>
                <w:bCs/>
                <w:sz w:val="16"/>
                <w:szCs w:val="16"/>
                <w:rtl/>
                <w:lang w:bidi="ar-BH"/>
              </w:rPr>
            </w:pP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 xml:space="preserve">المرحلة/ </w:t>
            </w: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EG"/>
              </w:rPr>
              <w:t>التكرار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F45926" w14:textId="72FE9292" w:rsidR="009C126A" w:rsidRPr="00617C3D" w:rsidRDefault="009C126A" w:rsidP="00617C3D">
            <w:pPr>
              <w:spacing w:before="40" w:after="40"/>
              <w:jc w:val="center"/>
              <w:rPr>
                <w:rFonts w:eastAsia="Calibri" w:cs="Arial"/>
                <w:bCs/>
                <w:sz w:val="16"/>
                <w:szCs w:val="16"/>
                <w:rtl/>
                <w:lang w:bidi="ar-BH"/>
              </w:rPr>
            </w:pPr>
            <w:r w:rsidRPr="00617C3D"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 xml:space="preserve">الاختبار أو المعاينة التي </w:t>
            </w:r>
            <w:r>
              <w:rPr>
                <w:rFonts w:eastAsia="Calibri" w:cs="Arial" w:hint="cs"/>
                <w:bCs/>
                <w:sz w:val="16"/>
                <w:szCs w:val="16"/>
                <w:rtl/>
                <w:lang w:bidi="ar-BH"/>
              </w:rPr>
              <w:t>أُجريت</w:t>
            </w:r>
          </w:p>
        </w:tc>
        <w:tc>
          <w:tcPr>
            <w:tcW w:w="2072" w:type="dxa"/>
            <w:shd w:val="clear" w:color="auto" w:fill="C6D9F1" w:themeFill="text2" w:themeFillTint="33"/>
          </w:tcPr>
          <w:p w14:paraId="363258A1" w14:textId="77777777" w:rsidR="009C126A" w:rsidRPr="006B7346" w:rsidRDefault="009C126A" w:rsidP="00617C3D">
            <w:pPr>
              <w:ind w:left="-120" w:right="-75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shd w:val="clear" w:color="auto" w:fill="C6D9F1" w:themeFill="text2" w:themeFillTint="33"/>
            <w:vAlign w:val="center"/>
          </w:tcPr>
          <w:p w14:paraId="380CBD21" w14:textId="4019BB47" w:rsidR="009C126A" w:rsidRPr="006B7346" w:rsidRDefault="009C126A" w:rsidP="00617C3D">
            <w:pPr>
              <w:ind w:left="-120" w:right="-75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9C126A" w:rsidRPr="006B7346" w14:paraId="3A2EBC24" w14:textId="77777777" w:rsidTr="009C126A">
        <w:trPr>
          <w:trHeight w:val="432"/>
        </w:trPr>
        <w:tc>
          <w:tcPr>
            <w:tcW w:w="1525" w:type="dxa"/>
            <w:vAlign w:val="center"/>
          </w:tcPr>
          <w:p w14:paraId="7F85AF3F" w14:textId="2DEB907D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A8B53A7" w14:textId="180B9131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E14F7D9" w14:textId="545B5F86" w:rsidR="009C126A" w:rsidRPr="006B7346" w:rsidRDefault="009C126A" w:rsidP="00617C3D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EA9163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3763F8CC" w14:textId="12CEFDC8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14C76C4" w14:textId="03712B4D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74E9B6" w14:textId="4A3FE817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FCDC91" wp14:editId="25D80EE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8255</wp:posOffset>
                      </wp:positionV>
                      <wp:extent cx="285750" cy="285750"/>
                      <wp:effectExtent l="0" t="0" r="19050" b="19050"/>
                      <wp:wrapNone/>
                      <wp:docPr id="201" name="Oval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ABCB54" w14:textId="77777777" w:rsidR="009C126A" w:rsidRPr="00A06B02" w:rsidRDefault="009C126A" w:rsidP="00FD483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CDC91" id="Oval 201" o:spid="_x0000_s1032" style="position:absolute;left:0;text-align:left;margin-left:38.25pt;margin-top:.65pt;width:22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" fillcolor="#fffed2" strokecolor="#243f60 [1604]" strokeweight="1.5pt">
                      <v:textbox inset="0,0,0,0">
                        <w:txbxContent>
                          <w:p w14:paraId="59ABCB54" w14:textId="77777777" w:rsidR="009C126A" w:rsidRPr="00A06B02" w:rsidRDefault="009C126A" w:rsidP="00FD4839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936C0E9" w14:textId="7F79C9F4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2072" w:type="dxa"/>
          </w:tcPr>
          <w:p w14:paraId="510D0143" w14:textId="1A48F352" w:rsidR="009C126A" w:rsidRPr="006B7346" w:rsidRDefault="009C126A" w:rsidP="00617C3D">
            <w:pPr>
              <w:jc w:val="center"/>
              <w:rPr>
                <w:rFonts w:eastAsia="Arial"/>
                <w:b/>
                <w:noProof/>
                <w:color w:val="0070C0"/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6108DB" wp14:editId="7340D20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5352</wp:posOffset>
                      </wp:positionV>
                      <wp:extent cx="285750" cy="285750"/>
                      <wp:effectExtent l="0" t="0" r="19050" b="19050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36957D" w14:textId="77777777" w:rsidR="009C126A" w:rsidRPr="00A06B02" w:rsidRDefault="009C126A" w:rsidP="007F60C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108DB" id="Oval 200" o:spid="_x0000_s1033" style="position:absolute;left:0;text-align:left;margin-left:42.2pt;margin-top:.4pt;width:22.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" fillcolor="#fffed2" strokecolor="#243f60 [1604]" strokeweight="1.5pt">
                      <v:textbox inset="0,0,0,0">
                        <w:txbxContent>
                          <w:p w14:paraId="2E36957D" w14:textId="77777777" w:rsidR="009C126A" w:rsidRPr="00A06B02" w:rsidRDefault="009C126A" w:rsidP="007F60CE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08" w:type="dxa"/>
            <w:gridSpan w:val="2"/>
            <w:vAlign w:val="center"/>
          </w:tcPr>
          <w:p w14:paraId="549383A9" w14:textId="447ED70E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50DE40" wp14:editId="6E75B33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12065</wp:posOffset>
                      </wp:positionV>
                      <wp:extent cx="285750" cy="28575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2B0CB2" w14:textId="77777777" w:rsidR="009C126A" w:rsidRPr="00A06B02" w:rsidRDefault="009C126A" w:rsidP="00D810F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0DE40" id="Oval 50" o:spid="_x0000_s1034" style="position:absolute;left:0;text-align:left;margin-left:10.25pt;margin-top:.95pt;width:22.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" fillcolor="#fffed2" strokecolor="#243f60 [1604]" strokeweight="1.5pt">
                      <v:textbox inset="0,0,0,0">
                        <w:txbxContent>
                          <w:p w14:paraId="1C2B0CB2" w14:textId="77777777" w:rsidR="009C126A" w:rsidRPr="00A06B02" w:rsidRDefault="009C126A" w:rsidP="00D810F1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C126A" w:rsidRPr="006B7346" w14:paraId="31951B92" w14:textId="77777777" w:rsidTr="009C126A">
        <w:trPr>
          <w:trHeight w:val="432"/>
        </w:trPr>
        <w:tc>
          <w:tcPr>
            <w:tcW w:w="1525" w:type="dxa"/>
            <w:vAlign w:val="center"/>
          </w:tcPr>
          <w:p w14:paraId="2DF49170" w14:textId="4112CD46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E55095" wp14:editId="369230F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-346710</wp:posOffset>
                      </wp:positionV>
                      <wp:extent cx="285750" cy="285750"/>
                      <wp:effectExtent l="0" t="0" r="19050" b="1905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F3D996" w14:textId="0798CB19" w:rsidR="009C126A" w:rsidRPr="00A06B02" w:rsidRDefault="009C126A" w:rsidP="0018139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55095" id="Oval 204" o:spid="_x0000_s1035" style="position:absolute;left:0;text-align:left;margin-left:24.35pt;margin-top:-27.3pt;width:22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" fillcolor="#fffed2" strokecolor="#243f60 [1604]" strokeweight="1.5pt">
                      <v:textbox inset="0,0,0,0">
                        <w:txbxContent>
                          <w:p w14:paraId="7CF3D996" w14:textId="0798CB19" w:rsidR="009C126A" w:rsidRPr="00A06B02" w:rsidRDefault="009C126A" w:rsidP="0018139C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BA81AE0" w14:textId="506C884C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C47D36" wp14:editId="17162645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-348615</wp:posOffset>
                      </wp:positionV>
                      <wp:extent cx="285750" cy="285750"/>
                      <wp:effectExtent l="0" t="0" r="19050" b="19050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7AD284" w14:textId="125AB012" w:rsidR="009C126A" w:rsidRPr="00A06B02" w:rsidRDefault="009C126A" w:rsidP="00B92BC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C47D36" id="Oval 203" o:spid="_x0000_s1036" style="position:absolute;left:0;text-align:left;margin-left:47.8pt;margin-top:-27.45pt;width:22.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" fillcolor="#fffed2" strokecolor="#243f60 [1604]" strokeweight="1.5pt">
                      <v:textbox inset="0,0,0,0">
                        <w:txbxContent>
                          <w:p w14:paraId="0F7AD284" w14:textId="125AB012" w:rsidR="009C126A" w:rsidRPr="00A06B02" w:rsidRDefault="009C126A" w:rsidP="00B92BC0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B1BCBD4" w14:textId="62763539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3BB1009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303FE193" w14:textId="26D8517E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DBD9660" w14:textId="6A191F55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6B7346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ADB2F38" wp14:editId="4E1BBFED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-338455</wp:posOffset>
                      </wp:positionV>
                      <wp:extent cx="285750" cy="285750"/>
                      <wp:effectExtent l="0" t="0" r="19050" b="19050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589E27" w14:textId="77777777" w:rsidR="009C126A" w:rsidRPr="00A06B02" w:rsidRDefault="009C126A" w:rsidP="008B2C6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B2F38" id="Oval 202" o:spid="_x0000_s1037" style="position:absolute;left:0;text-align:left;margin-left:-16.05pt;margin-top:-26.65pt;width:22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" fillcolor="#fffed2" strokecolor="#243f60 [1604]" strokeweight="1.5pt">
                      <v:textbox inset="0,0,0,0">
                        <w:txbxContent>
                          <w:p w14:paraId="05589E27" w14:textId="77777777" w:rsidR="009C126A" w:rsidRPr="00A06B02" w:rsidRDefault="009C126A" w:rsidP="008B2C6D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3EAFC7" w14:textId="09637861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8EA2309" w14:textId="42D98C9F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2072" w:type="dxa"/>
          </w:tcPr>
          <w:p w14:paraId="54B38D6F" w14:textId="0E9C3925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94EDD86" w14:textId="7AF6449F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9C126A" w:rsidRPr="006B7346" w14:paraId="335A8D1B" w14:textId="77777777" w:rsidTr="009C126A">
        <w:trPr>
          <w:trHeight w:val="432"/>
        </w:trPr>
        <w:tc>
          <w:tcPr>
            <w:tcW w:w="1525" w:type="dxa"/>
            <w:vAlign w:val="center"/>
          </w:tcPr>
          <w:p w14:paraId="404F8B3A" w14:textId="0CE31942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11E55D92" w14:textId="2D606081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74358A5" w14:textId="06C53961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4AEAD01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3F5E8A9F" w14:textId="4A630B20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F8D200" w14:textId="327FC2DC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9D147A" w14:textId="1ABE3ADB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1277B4A" w14:textId="61DF23A0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2072" w:type="dxa"/>
          </w:tcPr>
          <w:p w14:paraId="1888DAD4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2B1A02C" w14:textId="0745B6F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9C126A" w:rsidRPr="006B7346" w14:paraId="17769CDD" w14:textId="77777777" w:rsidTr="009C126A">
        <w:trPr>
          <w:trHeight w:val="432"/>
        </w:trPr>
        <w:tc>
          <w:tcPr>
            <w:tcW w:w="1525" w:type="dxa"/>
            <w:vAlign w:val="center"/>
          </w:tcPr>
          <w:p w14:paraId="33E40579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5E002FF2" w14:textId="0CC45F73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83C40B6" w14:textId="06598C2B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583B0D7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62AA6C1E" w14:textId="4C2FEC29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F02B28F" w14:textId="77777777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88F4DC" w14:textId="77777777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2267EC0" w14:textId="77777777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2072" w:type="dxa"/>
          </w:tcPr>
          <w:p w14:paraId="08D81A4A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9D97BFF" w14:textId="553FBA3A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9C126A" w:rsidRPr="006B7346" w14:paraId="6EDAAD7A" w14:textId="77777777" w:rsidTr="009C126A">
        <w:trPr>
          <w:trHeight w:val="432"/>
        </w:trPr>
        <w:tc>
          <w:tcPr>
            <w:tcW w:w="1525" w:type="dxa"/>
            <w:vAlign w:val="center"/>
          </w:tcPr>
          <w:p w14:paraId="3C6C78BE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6EB8B4F" w14:textId="7D511B91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54C0AD3" w14:textId="0B330853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D145CEA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04EE13CE" w14:textId="0824210B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C7A75F1" w14:textId="77777777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0B698E" w14:textId="77777777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DDD3F9B" w14:textId="77777777" w:rsidR="009C126A" w:rsidRPr="006B7346" w:rsidRDefault="009C126A" w:rsidP="00617C3D">
            <w:pPr>
              <w:spacing w:line="240" w:lineRule="exact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2072" w:type="dxa"/>
          </w:tcPr>
          <w:p w14:paraId="6011CAA4" w14:textId="7777777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BDE0109" w14:textId="65754CD7" w:rsidR="009C126A" w:rsidRPr="006B7346" w:rsidRDefault="009C126A" w:rsidP="00617C3D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33A59966" w14:textId="70D1CC82" w:rsidR="00AA1A6F" w:rsidRPr="006B7346" w:rsidRDefault="007D4D30" w:rsidP="00A35346">
      <w:pPr>
        <w:rPr>
          <w:rFonts w:eastAsia="Calibri" w:cs="Arial"/>
          <w:sz w:val="16"/>
          <w:szCs w:val="16"/>
        </w:rPr>
      </w:pPr>
      <w:r w:rsidRPr="006B7346">
        <w:rPr>
          <w:rFonts w:eastAsia="Arial"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7F352E" wp14:editId="5BE1B3F3">
                <wp:simplePos x="0" y="0"/>
                <wp:positionH relativeFrom="column">
                  <wp:posOffset>8971068</wp:posOffset>
                </wp:positionH>
                <wp:positionV relativeFrom="paragraph">
                  <wp:posOffset>116205</wp:posOffset>
                </wp:positionV>
                <wp:extent cx="285750" cy="285750"/>
                <wp:effectExtent l="0" t="0" r="19050" b="19050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FFFED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33321" w14:textId="37762C4F" w:rsidR="009210BF" w:rsidRPr="00A06B02" w:rsidRDefault="009210BF" w:rsidP="004D1A83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F352E" id="Oval 206" o:spid="_x0000_s1038" style="position:absolute;left:0;text-align:left;margin-left:706.4pt;margin-top:9.15pt;width:22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" fillcolor="#fffed2" strokecolor="#243f60 [1604]" strokeweight="1.5pt">
                <v:textbox inset="0,0,0,0">
                  <w:txbxContent>
                    <w:p w14:paraId="67133321" w14:textId="37762C4F" w:rsidR="009210BF" w:rsidRPr="00A06B02" w:rsidRDefault="009210BF" w:rsidP="004D1A83">
                      <w:pPr>
                        <w:jc w:val="center"/>
                        <w:rPr>
                          <w:rFonts w:ascii="Arial Black" w:hAnsi="Arial Black"/>
                          <w:color w:val="0070C0"/>
                        </w:rPr>
                      </w:pPr>
                      <w:r>
                        <w:rPr>
                          <w:rFonts w:ascii="Arial Black" w:hAnsi="Arial Black"/>
                          <w:color w:val="0070C0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4"/>
        <w:gridCol w:w="5284"/>
        <w:gridCol w:w="4085"/>
      </w:tblGrid>
      <w:tr w:rsidR="00AA1A6F" w:rsidRPr="006B7346" w14:paraId="14937EB7" w14:textId="77777777" w:rsidTr="00E272BD">
        <w:trPr>
          <w:cantSplit/>
          <w:trHeight w:val="267"/>
        </w:trPr>
        <w:tc>
          <w:tcPr>
            <w:tcW w:w="5000" w:type="pct"/>
            <w:gridSpan w:val="3"/>
            <w:vAlign w:val="center"/>
          </w:tcPr>
          <w:p w14:paraId="72FAA4DC" w14:textId="27F80483" w:rsidR="00AA1A6F" w:rsidRPr="006B7346" w:rsidRDefault="009C126A" w:rsidP="00DA5743">
            <w:pPr>
              <w:bidi/>
              <w:spacing w:before="40" w:after="40"/>
              <w:ind w:left="720"/>
              <w:jc w:val="left"/>
              <w:rPr>
                <w:b/>
                <w:sz w:val="16"/>
                <w:szCs w:val="16"/>
              </w:rPr>
            </w:pPr>
            <w:r w:rsidRPr="007D4D30">
              <w:rPr>
                <w:rFonts w:hint="cs"/>
                <w:bCs/>
                <w:sz w:val="16"/>
                <w:szCs w:val="16"/>
                <w:rtl/>
              </w:rPr>
              <w:t>مفتاح الرموز</w:t>
            </w:r>
            <w:r w:rsidR="00DA5743">
              <w:rPr>
                <w:sz w:val="16"/>
                <w:szCs w:val="16"/>
              </w:rPr>
              <w:t xml:space="preserve"> </w:t>
            </w:r>
            <w:r w:rsidR="00DA5743">
              <w:rPr>
                <w:b/>
                <w:bCs/>
                <w:sz w:val="16"/>
                <w:szCs w:val="16"/>
              </w:rPr>
              <w:t xml:space="preserve"> </w:t>
            </w:r>
            <w:r w:rsidR="00AA1A6F" w:rsidRPr="006B7346">
              <w:rPr>
                <w:b/>
                <w:bCs/>
                <w:sz w:val="16"/>
                <w:szCs w:val="16"/>
              </w:rPr>
              <w:t>I</w:t>
            </w:r>
            <w:r w:rsidR="00AA1A6F" w:rsidRPr="006B7346">
              <w:rPr>
                <w:sz w:val="16"/>
                <w:szCs w:val="16"/>
              </w:rPr>
              <w:t xml:space="preserve"> – </w:t>
            </w:r>
            <w:r w:rsidR="0096306C" w:rsidRPr="006B7346">
              <w:rPr>
                <w:rFonts w:hint="cs"/>
                <w:sz w:val="16"/>
                <w:szCs w:val="16"/>
                <w:rtl/>
                <w:lang w:bidi="ar-BH"/>
              </w:rPr>
              <w:t>المعاينة</w:t>
            </w:r>
            <w:r w:rsidR="00DA5743">
              <w:rPr>
                <w:sz w:val="16"/>
                <w:szCs w:val="16"/>
              </w:rPr>
              <w:t xml:space="preserve"> </w:t>
            </w:r>
            <w:r w:rsidR="00AA1A6F" w:rsidRPr="006B7346">
              <w:rPr>
                <w:sz w:val="16"/>
                <w:szCs w:val="16"/>
              </w:rPr>
              <w:t xml:space="preserve"> </w:t>
            </w:r>
            <w:r w:rsidR="00AA1A6F" w:rsidRPr="006B7346">
              <w:rPr>
                <w:b/>
                <w:bCs/>
                <w:sz w:val="16"/>
                <w:szCs w:val="16"/>
              </w:rPr>
              <w:t xml:space="preserve">T – </w:t>
            </w:r>
            <w:r>
              <w:rPr>
                <w:rFonts w:hint="cs"/>
                <w:sz w:val="16"/>
                <w:szCs w:val="16"/>
                <w:rtl/>
                <w:lang w:bidi="ar-BH"/>
              </w:rPr>
              <w:t>الا</w:t>
            </w:r>
            <w:r w:rsidR="0096306C" w:rsidRPr="006B7346">
              <w:rPr>
                <w:rFonts w:hint="cs"/>
                <w:sz w:val="16"/>
                <w:szCs w:val="16"/>
                <w:rtl/>
                <w:lang w:bidi="ar-BH"/>
              </w:rPr>
              <w:t>ختبار</w:t>
            </w:r>
            <w:r w:rsidR="00AA1A6F" w:rsidRPr="006B7346">
              <w:rPr>
                <w:sz w:val="16"/>
                <w:szCs w:val="16"/>
              </w:rPr>
              <w:t xml:space="preserve">  </w:t>
            </w:r>
            <w:r w:rsidR="00AA1A6F" w:rsidRPr="006B7346">
              <w:rPr>
                <w:b/>
                <w:sz w:val="16"/>
                <w:szCs w:val="16"/>
              </w:rPr>
              <w:t>W</w:t>
            </w:r>
            <w:r w:rsidR="00AA1A6F" w:rsidRPr="006B7346">
              <w:rPr>
                <w:sz w:val="16"/>
                <w:szCs w:val="16"/>
              </w:rPr>
              <w:t xml:space="preserve"> </w:t>
            </w:r>
            <w:r w:rsidR="0096306C" w:rsidRPr="006B7346">
              <w:rPr>
                <w:sz w:val="16"/>
                <w:szCs w:val="16"/>
              </w:rPr>
              <w:t>–</w:t>
            </w:r>
            <w:r w:rsidR="00AA1A6F" w:rsidRPr="006B7346">
              <w:rPr>
                <w:sz w:val="16"/>
                <w:szCs w:val="16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  <w:lang w:bidi="ar-BH"/>
              </w:rPr>
              <w:t xml:space="preserve">إثباتات </w:t>
            </w:r>
            <w:r w:rsidR="0096306C" w:rsidRPr="006B7346">
              <w:rPr>
                <w:rFonts w:hint="cs"/>
                <w:sz w:val="16"/>
                <w:szCs w:val="16"/>
                <w:rtl/>
                <w:lang w:bidi="ar-BH"/>
              </w:rPr>
              <w:t>المعاينة</w:t>
            </w:r>
            <w:r w:rsidR="00DA5743">
              <w:rPr>
                <w:sz w:val="16"/>
                <w:szCs w:val="16"/>
              </w:rPr>
              <w:t xml:space="preserve"> </w:t>
            </w:r>
            <w:r w:rsidR="00AA1A6F" w:rsidRPr="006B7346">
              <w:rPr>
                <w:sz w:val="16"/>
                <w:szCs w:val="16"/>
              </w:rPr>
              <w:t xml:space="preserve"> </w:t>
            </w:r>
            <w:r w:rsidR="00AA1A6F" w:rsidRPr="006B7346">
              <w:rPr>
                <w:b/>
                <w:sz w:val="16"/>
                <w:szCs w:val="16"/>
              </w:rPr>
              <w:t>H</w:t>
            </w:r>
            <w:r w:rsidR="00AA1A6F" w:rsidRPr="006B7346">
              <w:rPr>
                <w:sz w:val="16"/>
                <w:szCs w:val="16"/>
              </w:rPr>
              <w:t xml:space="preserve"> </w:t>
            </w:r>
            <w:r w:rsidR="00A85CCE" w:rsidRPr="006B7346">
              <w:rPr>
                <w:sz w:val="16"/>
                <w:szCs w:val="16"/>
              </w:rPr>
              <w:t>–</w:t>
            </w:r>
            <w:r w:rsidR="00AA1A6F" w:rsidRPr="006B7346">
              <w:rPr>
                <w:sz w:val="16"/>
                <w:szCs w:val="16"/>
              </w:rPr>
              <w:t xml:space="preserve"> </w:t>
            </w:r>
            <w:r w:rsidR="007D4D30">
              <w:rPr>
                <w:rFonts w:hint="cs"/>
                <w:sz w:val="16"/>
                <w:szCs w:val="16"/>
                <w:rtl/>
              </w:rPr>
              <w:t>نقاط التوقف الإلزامية حتى تتم المعاينة</w:t>
            </w:r>
            <w:r w:rsidR="00AA1A6F" w:rsidRPr="006B7346">
              <w:rPr>
                <w:sz w:val="16"/>
                <w:szCs w:val="16"/>
              </w:rPr>
              <w:t xml:space="preserve">  </w:t>
            </w:r>
            <w:r w:rsidR="00AA1A6F" w:rsidRPr="006B7346">
              <w:rPr>
                <w:b/>
                <w:sz w:val="16"/>
                <w:szCs w:val="16"/>
              </w:rPr>
              <w:t>R</w:t>
            </w:r>
            <w:r w:rsidR="00AA1A6F" w:rsidRPr="006B7346">
              <w:rPr>
                <w:sz w:val="16"/>
                <w:szCs w:val="16"/>
              </w:rPr>
              <w:t xml:space="preserve"> </w:t>
            </w:r>
            <w:r w:rsidR="00AA645B" w:rsidRPr="006B7346">
              <w:rPr>
                <w:sz w:val="16"/>
                <w:szCs w:val="16"/>
              </w:rPr>
              <w:t>–</w:t>
            </w:r>
            <w:r w:rsidR="00AA1A6F" w:rsidRPr="006B7346">
              <w:rPr>
                <w:sz w:val="16"/>
                <w:szCs w:val="16"/>
              </w:rPr>
              <w:t xml:space="preserve"> </w:t>
            </w:r>
            <w:r w:rsidR="00AA645B" w:rsidRPr="006B7346">
              <w:rPr>
                <w:rFonts w:hint="cs"/>
                <w:sz w:val="16"/>
                <w:szCs w:val="16"/>
                <w:rtl/>
              </w:rPr>
              <w:t>مراجعة الوثيقة</w:t>
            </w:r>
          </w:p>
        </w:tc>
      </w:tr>
      <w:tr w:rsidR="00AA1A6F" w:rsidRPr="007D4D30" w14:paraId="56E0A1BC" w14:textId="77777777" w:rsidTr="006E5363">
        <w:trPr>
          <w:cantSplit/>
        </w:trPr>
        <w:tc>
          <w:tcPr>
            <w:tcW w:w="1803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3830D8D" w14:textId="77777777" w:rsidR="00AA1A6F" w:rsidRPr="006E5363" w:rsidRDefault="006E5363" w:rsidP="007D4D30">
            <w:pPr>
              <w:spacing w:before="40" w:after="40"/>
              <w:jc w:val="center"/>
              <w:rPr>
                <w:bCs/>
                <w:sz w:val="16"/>
                <w:szCs w:val="16"/>
                <w:rtl/>
              </w:rPr>
            </w:pPr>
            <w:r w:rsidRPr="006E5363">
              <w:rPr>
                <w:rFonts w:hint="cs"/>
                <w:bCs/>
                <w:sz w:val="16"/>
                <w:szCs w:val="16"/>
                <w:rtl/>
              </w:rPr>
              <w:t>أخرى (العميل، الطرف الثالث)</w:t>
            </w:r>
          </w:p>
          <w:p w14:paraId="7CC52791" w14:textId="5C8F55BC" w:rsidR="006E5363" w:rsidRPr="007D4D30" w:rsidRDefault="006E5363" w:rsidP="007D4D3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(التاريخ والتوقيع/ الختم)</w:t>
            </w:r>
          </w:p>
        </w:tc>
        <w:tc>
          <w:tcPr>
            <w:tcW w:w="1803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8BE415" w14:textId="7A8B6AAC" w:rsidR="00794284" w:rsidRPr="006E5363" w:rsidRDefault="006E5363" w:rsidP="0079428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E5363">
              <w:rPr>
                <w:rFonts w:hint="cs"/>
                <w:bCs/>
                <w:sz w:val="16"/>
                <w:szCs w:val="16"/>
                <w:rtl/>
              </w:rPr>
              <w:t xml:space="preserve">إدارة </w:t>
            </w:r>
            <w:r w:rsidR="00495BBB" w:rsidRPr="006E5363">
              <w:rPr>
                <w:rFonts w:hint="cs"/>
                <w:bCs/>
                <w:sz w:val="16"/>
                <w:szCs w:val="16"/>
                <w:rtl/>
              </w:rPr>
              <w:t>الجودة بالموقع</w:t>
            </w:r>
          </w:p>
          <w:p w14:paraId="3BB9BD97" w14:textId="1D588165" w:rsidR="00AA1A6F" w:rsidRPr="007D4D30" w:rsidRDefault="00794284" w:rsidP="00DA574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D4D30">
              <w:rPr>
                <w:b/>
                <w:sz w:val="16"/>
                <w:szCs w:val="16"/>
              </w:rPr>
              <w:t>(</w:t>
            </w:r>
            <w:r w:rsidR="00495BBB" w:rsidRPr="007D4D30">
              <w:rPr>
                <w:rFonts w:hint="cs"/>
                <w:b/>
                <w:sz w:val="16"/>
                <w:szCs w:val="16"/>
                <w:rtl/>
              </w:rPr>
              <w:t>ال</w:t>
            </w:r>
            <w:r w:rsidR="00DA5743" w:rsidRPr="007D4D30">
              <w:rPr>
                <w:rFonts w:hint="cs"/>
                <w:b/>
                <w:sz w:val="16"/>
                <w:szCs w:val="16"/>
                <w:rtl/>
              </w:rPr>
              <w:t>تاريخ والتوقيع</w:t>
            </w:r>
            <w:r w:rsidR="00495BBB" w:rsidRPr="007D4D30">
              <w:rPr>
                <w:rFonts w:hint="cs"/>
                <w:b/>
                <w:sz w:val="16"/>
                <w:szCs w:val="16"/>
                <w:rtl/>
              </w:rPr>
              <w:t>/ الختم</w:t>
            </w:r>
            <w:r w:rsidRPr="007D4D3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394" w:type="pct"/>
            <w:tcBorders>
              <w:bottom w:val="nil"/>
            </w:tcBorders>
            <w:shd w:val="clear" w:color="auto" w:fill="auto"/>
            <w:vAlign w:val="center"/>
          </w:tcPr>
          <w:p w14:paraId="6DD0946E" w14:textId="77777777" w:rsidR="007D4D30" w:rsidRPr="006E5363" w:rsidRDefault="007D4D30" w:rsidP="007D4D30">
            <w:pPr>
              <w:bidi/>
              <w:spacing w:before="40" w:after="40"/>
              <w:jc w:val="center"/>
              <w:rPr>
                <w:bCs/>
                <w:sz w:val="16"/>
                <w:szCs w:val="16"/>
                <w:rtl/>
              </w:rPr>
            </w:pPr>
            <w:r w:rsidRPr="006E5363">
              <w:rPr>
                <w:rFonts w:hint="cs"/>
                <w:bCs/>
                <w:sz w:val="16"/>
                <w:szCs w:val="16"/>
                <w:rtl/>
              </w:rPr>
              <w:t>مقاول أعمال التشييد</w:t>
            </w:r>
          </w:p>
          <w:p w14:paraId="42126605" w14:textId="4595ABDC" w:rsidR="007D4D30" w:rsidRPr="007D4D30" w:rsidRDefault="007D4D30" w:rsidP="006E5363">
            <w:pPr>
              <w:bidi/>
              <w:spacing w:before="40" w:after="40"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(التاريخ والتوقيع/ الختم)</w:t>
            </w:r>
          </w:p>
        </w:tc>
      </w:tr>
      <w:tr w:rsidR="00AA1A6F" w:rsidRPr="007D4D30" w14:paraId="6E8F67B4" w14:textId="77777777" w:rsidTr="006E5363">
        <w:trPr>
          <w:cantSplit/>
          <w:trHeight w:val="877"/>
        </w:trPr>
        <w:tc>
          <w:tcPr>
            <w:tcW w:w="1803" w:type="pct"/>
            <w:tcBorders>
              <w:top w:val="nil"/>
            </w:tcBorders>
            <w:shd w:val="clear" w:color="auto" w:fill="D9D9D9" w:themeFill="background1" w:themeFillShade="D9"/>
          </w:tcPr>
          <w:p w14:paraId="02A993ED" w14:textId="77777777" w:rsidR="00AA1A6F" w:rsidRPr="007D4D30" w:rsidRDefault="00AA1A6F" w:rsidP="00781F75">
            <w:pPr>
              <w:spacing w:line="240" w:lineRule="exact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803" w:type="pct"/>
            <w:tcBorders>
              <w:top w:val="nil"/>
            </w:tcBorders>
            <w:shd w:val="clear" w:color="auto" w:fill="D9D9D9" w:themeFill="background1" w:themeFillShade="D9"/>
          </w:tcPr>
          <w:p w14:paraId="3E9C8A6B" w14:textId="1D314ED0" w:rsidR="00AA1A6F" w:rsidRPr="007D4D30" w:rsidRDefault="00053662" w:rsidP="00781F75">
            <w:pPr>
              <w:spacing w:line="240" w:lineRule="exact"/>
              <w:rPr>
                <w:rFonts w:eastAsia="Calibri" w:cs="Arial"/>
                <w:b/>
                <w:sz w:val="16"/>
                <w:szCs w:val="16"/>
              </w:rPr>
            </w:pPr>
            <w:r w:rsidRPr="007D4D30">
              <w:rPr>
                <w:rFonts w:eastAsia="Arial"/>
                <w:b/>
                <w:noProof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A93844" wp14:editId="2D002E2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111125</wp:posOffset>
                      </wp:positionV>
                      <wp:extent cx="285750" cy="285750"/>
                      <wp:effectExtent l="0" t="0" r="19050" b="1905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ED2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D173D" w14:textId="5F22381D" w:rsidR="009210BF" w:rsidRPr="00A06B02" w:rsidRDefault="009210BF" w:rsidP="0005366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93844" id="Oval 207" o:spid="_x0000_s1039" style="position:absolute;left:0;text-align:left;margin-left:120.05pt;margin-top:8.75pt;width:22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" fillcolor="#fffed2" strokecolor="#243f60 [1604]" strokeweight="1.5pt">
                      <v:textbox inset="0,0,0,0">
                        <w:txbxContent>
                          <w:p w14:paraId="1CBD173D" w14:textId="5F22381D" w:rsidR="009210BF" w:rsidRPr="00A06B02" w:rsidRDefault="009210BF" w:rsidP="00053662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394" w:type="pct"/>
            <w:tcBorders>
              <w:top w:val="nil"/>
            </w:tcBorders>
            <w:shd w:val="clear" w:color="auto" w:fill="auto"/>
          </w:tcPr>
          <w:p w14:paraId="167701DE" w14:textId="77777777" w:rsidR="00AA1A6F" w:rsidRPr="007D4D30" w:rsidRDefault="00AA1A6F" w:rsidP="00781F75">
            <w:pPr>
              <w:spacing w:line="240" w:lineRule="exact"/>
              <w:rPr>
                <w:rFonts w:eastAsia="Calibri" w:cs="Arial"/>
                <w:b/>
                <w:sz w:val="16"/>
                <w:szCs w:val="16"/>
              </w:rPr>
            </w:pPr>
          </w:p>
        </w:tc>
      </w:tr>
    </w:tbl>
    <w:p w14:paraId="6D4D9808" w14:textId="557B5357" w:rsidR="00CC5114" w:rsidRPr="007D4D30" w:rsidRDefault="00CC5114">
      <w:pPr>
        <w:jc w:val="left"/>
        <w:rPr>
          <w:b/>
          <w:sz w:val="16"/>
          <w:szCs w:val="16"/>
        </w:rPr>
      </w:pPr>
    </w:p>
    <w:p w14:paraId="77391741" w14:textId="77777777" w:rsidR="005D081E" w:rsidRPr="007D4D30" w:rsidRDefault="005D081E" w:rsidP="00CC5114">
      <w:pPr>
        <w:rPr>
          <w:b/>
          <w:sz w:val="16"/>
          <w:szCs w:val="16"/>
        </w:rPr>
      </w:pPr>
    </w:p>
    <w:p w14:paraId="35652D5E" w14:textId="77777777" w:rsidR="006B7346" w:rsidRDefault="006B7346" w:rsidP="00CC5114">
      <w:pPr>
        <w:rPr>
          <w:sz w:val="16"/>
          <w:szCs w:val="16"/>
        </w:rPr>
      </w:pPr>
    </w:p>
    <w:p w14:paraId="779AD8C5" w14:textId="77777777" w:rsidR="006B7346" w:rsidRDefault="006B7346" w:rsidP="00CC5114">
      <w:pPr>
        <w:rPr>
          <w:sz w:val="16"/>
          <w:szCs w:val="16"/>
        </w:rPr>
        <w:sectPr w:rsidR="006B7346" w:rsidSect="000F29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070" w:right="1100" w:bottom="1134" w:left="1077" w:header="432" w:footer="432" w:gutter="0"/>
          <w:cols w:space="720"/>
          <w:titlePg/>
          <w:docGrid w:linePitch="272"/>
        </w:sectPr>
      </w:pPr>
    </w:p>
    <w:p w14:paraId="43F685E5" w14:textId="374BF24A" w:rsidR="006B7346" w:rsidRPr="006B7346" w:rsidRDefault="006B7346" w:rsidP="00CC5114">
      <w:pPr>
        <w:rPr>
          <w:sz w:val="16"/>
          <w:szCs w:val="16"/>
        </w:rPr>
        <w:sectPr w:rsidR="006B7346" w:rsidRPr="006B7346" w:rsidSect="006B7346">
          <w:type w:val="continuous"/>
          <w:pgSz w:w="16840" w:h="11907" w:orient="landscape" w:code="9"/>
          <w:pgMar w:top="1418" w:right="1100" w:bottom="1134" w:left="1077" w:header="432" w:footer="709" w:gutter="0"/>
          <w:cols w:space="720"/>
          <w:titlePg/>
          <w:docGrid w:linePitch="272"/>
        </w:sectPr>
      </w:pPr>
    </w:p>
    <w:p w14:paraId="54CE5740" w14:textId="2BC764EC" w:rsidR="0045200F" w:rsidRPr="006E5363" w:rsidRDefault="006E5363" w:rsidP="00552331">
      <w:pPr>
        <w:bidi/>
        <w:spacing w:after="120"/>
        <w:jc w:val="center"/>
        <w:rPr>
          <w:rFonts w:eastAsia="Arial"/>
          <w:bCs/>
          <w:color w:val="0070C0"/>
          <w:sz w:val="16"/>
          <w:szCs w:val="16"/>
        </w:rPr>
      </w:pPr>
      <w:r>
        <w:rPr>
          <w:rFonts w:eastAsia="Arial" w:hint="cs"/>
          <w:bCs/>
          <w:color w:val="0070C0"/>
          <w:sz w:val="16"/>
          <w:szCs w:val="16"/>
          <w:rtl/>
        </w:rPr>
        <w:lastRenderedPageBreak/>
        <w:t>(</w:t>
      </w:r>
      <w:r w:rsidR="00552331" w:rsidRPr="006E5363">
        <w:rPr>
          <w:rFonts w:eastAsia="Arial" w:hint="cs"/>
          <w:bCs/>
          <w:color w:val="0070C0"/>
          <w:sz w:val="16"/>
          <w:szCs w:val="16"/>
          <w:rtl/>
        </w:rPr>
        <w:t>صفحة 2 من 3</w:t>
      </w:r>
      <w:r>
        <w:rPr>
          <w:rFonts w:eastAsia="Arial" w:hint="cs"/>
          <w:bCs/>
          <w:color w:val="0070C0"/>
          <w:sz w:val="16"/>
          <w:szCs w:val="16"/>
          <w:rtl/>
        </w:rPr>
        <w:t>)</w:t>
      </w:r>
      <w:r w:rsidR="00046B65" w:rsidRPr="006E5363">
        <w:rPr>
          <w:rFonts w:eastAsia="Arial" w:hint="cs"/>
          <w:bCs/>
          <w:color w:val="0070C0"/>
          <w:sz w:val="16"/>
          <w:szCs w:val="16"/>
          <w:rtl/>
        </w:rPr>
        <w:t xml:space="preserve"> </w:t>
      </w:r>
    </w:p>
    <w:p w14:paraId="0AF62545" w14:textId="507F79CB" w:rsidR="00C2798A" w:rsidRPr="006E5363" w:rsidRDefault="006E5363" w:rsidP="00D6655C">
      <w:pPr>
        <w:pStyle w:val="BodyBold"/>
        <w:bidi/>
        <w:jc w:val="center"/>
        <w:rPr>
          <w:b w:val="0"/>
          <w:bCs/>
          <w:sz w:val="24"/>
          <w:szCs w:val="24"/>
        </w:rPr>
      </w:pPr>
      <w:r w:rsidRPr="006E5363">
        <w:rPr>
          <w:rFonts w:hint="cs"/>
          <w:b w:val="0"/>
          <w:bCs/>
          <w:sz w:val="24"/>
          <w:szCs w:val="24"/>
          <w:rtl/>
        </w:rPr>
        <w:t xml:space="preserve">نموذج </w:t>
      </w:r>
      <w:r w:rsidR="00A5584E" w:rsidRPr="006E5363">
        <w:rPr>
          <w:rFonts w:hint="cs"/>
          <w:b w:val="0"/>
          <w:bCs/>
          <w:sz w:val="24"/>
          <w:szCs w:val="24"/>
          <w:rtl/>
        </w:rPr>
        <w:t>إرشادات</w:t>
      </w:r>
      <w:r w:rsidR="00046B65" w:rsidRPr="006E5363">
        <w:rPr>
          <w:rFonts w:hint="cs"/>
          <w:b w:val="0"/>
          <w:bCs/>
          <w:sz w:val="24"/>
          <w:szCs w:val="24"/>
          <w:rtl/>
        </w:rPr>
        <w:t xml:space="preserve"> استكمال </w:t>
      </w:r>
      <w:r w:rsidRPr="006E5363">
        <w:rPr>
          <w:rFonts w:hint="cs"/>
          <w:b w:val="0"/>
          <w:bCs/>
          <w:sz w:val="24"/>
          <w:szCs w:val="24"/>
          <w:rtl/>
        </w:rPr>
        <w:t>خطة الاختبار والمعاينة</w:t>
      </w:r>
    </w:p>
    <w:p w14:paraId="20007493" w14:textId="5C6FFBD6" w:rsidR="00505374" w:rsidRPr="006B7346" w:rsidRDefault="00871C0F" w:rsidP="006E5363">
      <w:pPr>
        <w:bidi/>
        <w:spacing w:before="120" w:after="240"/>
        <w:ind w:left="216"/>
        <w:textAlignment w:val="baseline"/>
        <w:rPr>
          <w:rFonts w:eastAsia="Arial"/>
          <w:color w:val="000000"/>
          <w:sz w:val="16"/>
          <w:szCs w:val="16"/>
          <w:rtl/>
        </w:rPr>
      </w:pPr>
      <w:r w:rsidRPr="006E5363">
        <w:rPr>
          <w:rFonts w:eastAsia="Arial"/>
          <w:color w:val="000000"/>
          <w:rtl/>
        </w:rPr>
        <w:t xml:space="preserve">تشير القائمة التالية إلى أرقام العناصر المشار إليها في نموذج </w:t>
      </w:r>
      <w:r w:rsidR="006E5363">
        <w:rPr>
          <w:rFonts w:eastAsia="Arial" w:hint="cs"/>
          <w:color w:val="000000"/>
          <w:rtl/>
        </w:rPr>
        <w:t xml:space="preserve">خطة الاختبار والمعاينة </w:t>
      </w:r>
      <w:r w:rsidRPr="006E5363">
        <w:rPr>
          <w:rFonts w:eastAsia="Arial"/>
          <w:color w:val="000000"/>
          <w:rtl/>
        </w:rPr>
        <w:t xml:space="preserve"> (الصفحة 1 من 3 أعلاه</w:t>
      </w:r>
      <w:r w:rsidRPr="006E5363">
        <w:rPr>
          <w:rFonts w:eastAsia="Arial" w:hint="cs"/>
          <w:color w:val="000000"/>
          <w:rtl/>
        </w:rPr>
        <w:t>)</w:t>
      </w:r>
      <w:r w:rsidRPr="006E5363">
        <w:rPr>
          <w:rFonts w:eastAsia="Arial"/>
          <w:color w:val="000000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"/>
        <w:gridCol w:w="8360"/>
      </w:tblGrid>
      <w:tr w:rsidR="00D053A3" w:rsidRPr="006B7346" w14:paraId="7B8C1A74" w14:textId="77777777" w:rsidTr="000606AC">
        <w:trPr>
          <w:trHeight w:val="384"/>
        </w:trPr>
        <w:tc>
          <w:tcPr>
            <w:tcW w:w="985" w:type="dxa"/>
            <w:shd w:val="clear" w:color="auto" w:fill="C6D9F1" w:themeFill="text2" w:themeFillTint="33"/>
            <w:vAlign w:val="center"/>
          </w:tcPr>
          <w:p w14:paraId="4C850132" w14:textId="4597F7ED" w:rsidR="00D053A3" w:rsidRPr="006B7346" w:rsidRDefault="004A0C6D" w:rsidP="006E5363">
            <w:pPr>
              <w:bidi/>
              <w:jc w:val="center"/>
              <w:rPr>
                <w:rFonts w:eastAsia="Arial"/>
                <w:bCs/>
                <w:color w:val="000000"/>
                <w:sz w:val="16"/>
                <w:szCs w:val="16"/>
              </w:rPr>
            </w:pPr>
            <w:r w:rsidRPr="006B7346">
              <w:rPr>
                <w:rFonts w:eastAsia="Arial" w:hint="cs"/>
                <w:bCs/>
                <w:color w:val="000000"/>
                <w:sz w:val="16"/>
                <w:szCs w:val="16"/>
                <w:rtl/>
              </w:rPr>
              <w:t>الرقم</w:t>
            </w:r>
          </w:p>
        </w:tc>
        <w:tc>
          <w:tcPr>
            <w:tcW w:w="8360" w:type="dxa"/>
            <w:shd w:val="clear" w:color="auto" w:fill="C6D9F1" w:themeFill="text2" w:themeFillTint="33"/>
            <w:vAlign w:val="center"/>
          </w:tcPr>
          <w:p w14:paraId="258BB42E" w14:textId="46091A35" w:rsidR="00D053A3" w:rsidRPr="006B7346" w:rsidRDefault="004A0C6D" w:rsidP="006E5363">
            <w:pPr>
              <w:bidi/>
              <w:jc w:val="center"/>
              <w:rPr>
                <w:rFonts w:eastAsia="Arial"/>
                <w:bCs/>
                <w:color w:val="000000"/>
                <w:sz w:val="16"/>
                <w:szCs w:val="16"/>
                <w:rtl/>
                <w:lang w:bidi="ar-BH"/>
              </w:rPr>
            </w:pPr>
            <w:r w:rsidRPr="006B7346">
              <w:rPr>
                <w:rFonts w:eastAsia="Arial" w:hint="cs"/>
                <w:bCs/>
                <w:color w:val="000000"/>
                <w:sz w:val="16"/>
                <w:szCs w:val="16"/>
                <w:rtl/>
                <w:lang w:bidi="ar-BH"/>
              </w:rPr>
              <w:t>الوصف</w:t>
            </w:r>
          </w:p>
        </w:tc>
      </w:tr>
      <w:tr w:rsidR="00D053A3" w:rsidRPr="006B7346" w14:paraId="6CF2FA32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48DFDADD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4EDC1A8A" w14:textId="5F83F3BC" w:rsidR="00D053A3" w:rsidRPr="006B7346" w:rsidRDefault="00A5584E" w:rsidP="00295A48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rtl/>
              </w:rPr>
              <w:t xml:space="preserve">العنوان </w:t>
            </w:r>
            <w:r w:rsidR="00D6655C">
              <w:rPr>
                <w:rFonts w:eastAsia="Arial" w:hint="cs"/>
                <w:color w:val="000000"/>
                <w:sz w:val="16"/>
                <w:szCs w:val="16"/>
                <w:rtl/>
              </w:rPr>
              <w:t>المعياري لخطة الاختبار والمعاينة</w:t>
            </w:r>
            <w:r w:rsidR="00295A48">
              <w:rPr>
                <w:rFonts w:eastAsia="Arial" w:hint="cs"/>
                <w:color w:val="000000"/>
                <w:sz w:val="16"/>
                <w:szCs w:val="16"/>
                <w:rtl/>
              </w:rPr>
              <w:t>.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 </w:t>
            </w:r>
            <w:r w:rsidRPr="006B7346">
              <w:rPr>
                <w:rFonts w:eastAsia="Arial" w:hint="cs"/>
                <w:color w:val="000000"/>
                <w:sz w:val="16"/>
                <w:szCs w:val="16"/>
                <w:rtl/>
              </w:rPr>
              <w:t>يوضح</w:t>
            </w:r>
            <w:r w:rsidR="004A0C6D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هنا الشعار المناسب واسم المشروع</w:t>
            </w:r>
          </w:p>
        </w:tc>
      </w:tr>
      <w:tr w:rsidR="00D053A3" w:rsidRPr="006B7346" w14:paraId="085975F2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407536BE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6BC1E41F" w14:textId="07E4C600" w:rsidR="008C1561" w:rsidRPr="006B7346" w:rsidRDefault="008C1561" w:rsidP="00295A48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  <w:rtl/>
                <w:lang w:bidi="ar-BH"/>
              </w:rPr>
            </w:pPr>
            <w:r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 xml:space="preserve">عنوان </w:t>
            </w:r>
            <w:r w:rsidR="00A5584E"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>أو</w:t>
            </w:r>
            <w:r w:rsidR="00295A48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 xml:space="preserve"> وصف النشاط ال</w:t>
            </w:r>
            <w:r w:rsidR="00295A48">
              <w:rPr>
                <w:rFonts w:eastAsia="Arial" w:hint="cs"/>
                <w:color w:val="000000"/>
                <w:sz w:val="16"/>
                <w:szCs w:val="16"/>
                <w:rtl/>
              </w:rPr>
              <w:t>ذي تتضمنه خطة الاختبار والمعاينة</w:t>
            </w:r>
            <w:r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>، على سبيل المثال  "تركيب واختبار المواد الخرسانية".</w:t>
            </w:r>
          </w:p>
        </w:tc>
      </w:tr>
      <w:tr w:rsidR="00D053A3" w:rsidRPr="006B7346" w14:paraId="0BE2ADC2" w14:textId="77777777" w:rsidTr="000606AC">
        <w:tc>
          <w:tcPr>
            <w:tcW w:w="985" w:type="dxa"/>
            <w:vAlign w:val="center"/>
          </w:tcPr>
          <w:p w14:paraId="6B0E81FA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269D5573" w14:textId="33685EDA" w:rsidR="00D053A3" w:rsidRPr="006B7346" w:rsidRDefault="0017763A" w:rsidP="00A5584E">
            <w:pPr>
              <w:bidi/>
              <w:spacing w:before="120"/>
              <w:ind w:left="173" w:right="14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 w:hint="cs"/>
                <w:color w:val="000000"/>
                <w:sz w:val="16"/>
                <w:szCs w:val="16"/>
                <w:rtl/>
              </w:rPr>
              <w:t>تشير إلى ما يلي"</w:t>
            </w:r>
          </w:p>
          <w:p w14:paraId="7CE3D98A" w14:textId="58DF8A2F" w:rsidR="00D053A3" w:rsidRPr="006B7346" w:rsidRDefault="00A5584E" w:rsidP="00295A48">
            <w:pPr>
              <w:pStyle w:val="ListParagraph"/>
              <w:numPr>
                <w:ilvl w:val="0"/>
                <w:numId w:val="14"/>
              </w:numPr>
              <w:bidi/>
              <w:ind w:left="166" w:right="15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رقم </w:t>
            </w:r>
            <w:r w:rsidR="00295A48">
              <w:rPr>
                <w:rFonts w:eastAsia="Arial" w:hint="cs"/>
                <w:color w:val="000000"/>
                <w:sz w:val="16"/>
                <w:szCs w:val="16"/>
                <w:rtl/>
              </w:rPr>
              <w:t>خطة الاختبار والمعاينة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 </w:t>
            </w:r>
          </w:p>
          <w:p w14:paraId="4C1D8F40" w14:textId="35E83E97" w:rsidR="00D053A3" w:rsidRPr="006B7346" w:rsidRDefault="0017763A" w:rsidP="00A5584E">
            <w:pPr>
              <w:pStyle w:val="ListParagraph"/>
              <w:numPr>
                <w:ilvl w:val="0"/>
                <w:numId w:val="14"/>
              </w:numPr>
              <w:bidi/>
              <w:ind w:left="166" w:right="15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>رقم المراجعة</w:t>
            </w:r>
            <w:r w:rsidR="00295A48">
              <w:rPr>
                <w:rFonts w:eastAsia="Arial" w:hint="cs"/>
                <w:color w:val="000000"/>
                <w:sz w:val="16"/>
                <w:szCs w:val="16"/>
                <w:rtl/>
              </w:rPr>
              <w:t>/ النسخة</w:t>
            </w:r>
          </w:p>
          <w:p w14:paraId="250D5781" w14:textId="36FDAC1D" w:rsidR="00D053A3" w:rsidRPr="006B7346" w:rsidRDefault="0017763A" w:rsidP="00A5584E">
            <w:pPr>
              <w:pStyle w:val="ListParagraph"/>
              <w:numPr>
                <w:ilvl w:val="0"/>
                <w:numId w:val="14"/>
              </w:numPr>
              <w:bidi/>
              <w:spacing w:after="60"/>
              <w:ind w:left="173" w:right="144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 w:hint="cs"/>
                <w:color w:val="000000"/>
                <w:sz w:val="16"/>
                <w:szCs w:val="16"/>
                <w:rtl/>
              </w:rPr>
              <w:t>رقم الصفحة</w:t>
            </w:r>
          </w:p>
        </w:tc>
      </w:tr>
      <w:tr w:rsidR="00D053A3" w:rsidRPr="006B7346" w14:paraId="205AF07C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1230A04E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6E8285FB" w14:textId="53736FB3" w:rsidR="00F52B70" w:rsidRPr="006B7346" w:rsidRDefault="00295A48" w:rsidP="00295A48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  <w:rtl/>
                <w:lang w:bidi="ar-BH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>رقم الوحدة أو المنطقة التي ت</w:t>
            </w:r>
            <w:r w:rsidR="00F52B70"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>نتمي إليها</w:t>
            </w:r>
            <w:r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 xml:space="preserve"> خطة الاختبار والمعاينة التابعة للمشروع</w:t>
            </w:r>
            <w:r w:rsidR="00F52B70"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 xml:space="preserve"> </w:t>
            </w:r>
          </w:p>
        </w:tc>
      </w:tr>
      <w:tr w:rsidR="00D053A3" w:rsidRPr="006B7346" w14:paraId="6C696B19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5BC89A17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39CC446A" w14:textId="53B12FB8" w:rsidR="00D053A3" w:rsidRPr="006B7346" w:rsidRDefault="00567DBC" w:rsidP="00295A48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التخصصات المعمول بها، مثل الأعمال المدنية والإنشائية وأعمال تركيب الأنابيب وما إلى </w:t>
            </w:r>
            <w:r w:rsidR="00295A48">
              <w:rPr>
                <w:rFonts w:eastAsia="Arial" w:hint="cs"/>
                <w:color w:val="000000"/>
                <w:sz w:val="16"/>
                <w:szCs w:val="16"/>
                <w:rtl/>
              </w:rPr>
              <w:t>ذلك.</w:t>
            </w:r>
          </w:p>
        </w:tc>
      </w:tr>
      <w:tr w:rsidR="00D053A3" w:rsidRPr="006B7346" w14:paraId="327F0725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233EA10F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34B58368" w14:textId="4DB3D757" w:rsidR="00553F1E" w:rsidRPr="006B7346" w:rsidRDefault="00553F1E" w:rsidP="00295A48">
            <w:pPr>
              <w:bidi/>
              <w:ind w:left="166" w:right="151"/>
              <w:jc w:val="left"/>
              <w:rPr>
                <w:rFonts w:eastAsia="Arial"/>
                <w:color w:val="000000"/>
                <w:spacing w:val="-1"/>
                <w:sz w:val="16"/>
                <w:szCs w:val="16"/>
              </w:rPr>
            </w:pPr>
            <w:r w:rsidRPr="006B7346">
              <w:rPr>
                <w:rFonts w:eastAsia="Arial"/>
                <w:color w:val="000000"/>
                <w:spacing w:val="-1"/>
                <w:sz w:val="16"/>
                <w:szCs w:val="16"/>
                <w:rtl/>
              </w:rPr>
              <w:t>رقم الجهاز أو ال</w:t>
            </w:r>
            <w:r w:rsidR="00295A48">
              <w:rPr>
                <w:rFonts w:eastAsia="Arial" w:hint="cs"/>
                <w:color w:val="000000"/>
                <w:spacing w:val="-1"/>
                <w:sz w:val="16"/>
                <w:szCs w:val="16"/>
                <w:rtl/>
              </w:rPr>
              <w:t>ملصق</w:t>
            </w:r>
            <w:r w:rsidR="00295A48">
              <w:rPr>
                <w:rFonts w:eastAsia="Arial"/>
                <w:color w:val="000000"/>
                <w:spacing w:val="-1"/>
                <w:sz w:val="16"/>
                <w:szCs w:val="16"/>
                <w:rtl/>
              </w:rPr>
              <w:t xml:space="preserve"> ال</w:t>
            </w:r>
            <w:r w:rsidR="00295A48">
              <w:rPr>
                <w:rFonts w:eastAsia="Arial" w:hint="cs"/>
                <w:color w:val="000000"/>
                <w:spacing w:val="-1"/>
                <w:sz w:val="16"/>
                <w:szCs w:val="16"/>
                <w:rtl/>
              </w:rPr>
              <w:t>ذ</w:t>
            </w:r>
            <w:r w:rsidRPr="006B7346">
              <w:rPr>
                <w:rFonts w:eastAsia="Arial"/>
                <w:color w:val="000000"/>
                <w:spacing w:val="-1"/>
                <w:sz w:val="16"/>
                <w:szCs w:val="16"/>
                <w:rtl/>
              </w:rPr>
              <w:t xml:space="preserve">ي </w:t>
            </w:r>
            <w:r w:rsidR="00295A48">
              <w:rPr>
                <w:rFonts w:eastAsia="Arial" w:hint="cs"/>
                <w:color w:val="000000"/>
                <w:spacing w:val="-1"/>
                <w:sz w:val="16"/>
                <w:szCs w:val="16"/>
                <w:rtl/>
              </w:rPr>
              <w:t>ت</w:t>
            </w:r>
            <w:r w:rsidR="00A5584E">
              <w:rPr>
                <w:rFonts w:eastAsia="Arial" w:hint="cs"/>
                <w:color w:val="000000"/>
                <w:spacing w:val="-1"/>
                <w:sz w:val="16"/>
                <w:szCs w:val="16"/>
                <w:rtl/>
              </w:rPr>
              <w:t>تبعها</w:t>
            </w:r>
            <w:r w:rsidRPr="006B7346">
              <w:rPr>
                <w:rFonts w:eastAsia="Arial"/>
                <w:color w:val="000000"/>
                <w:spacing w:val="-1"/>
                <w:sz w:val="16"/>
                <w:szCs w:val="16"/>
                <w:rtl/>
              </w:rPr>
              <w:t xml:space="preserve"> </w:t>
            </w:r>
            <w:r w:rsidR="00295A48">
              <w:rPr>
                <w:rFonts w:eastAsia="Arial" w:hint="cs"/>
                <w:color w:val="000000"/>
                <w:spacing w:val="-1"/>
                <w:sz w:val="16"/>
                <w:szCs w:val="16"/>
                <w:rtl/>
              </w:rPr>
              <w:t>خطة الاختبار والمعاينة.</w:t>
            </w:r>
          </w:p>
        </w:tc>
      </w:tr>
      <w:tr w:rsidR="00D053A3" w:rsidRPr="006B7346" w14:paraId="0FF7C621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4E41F287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42E6AA20" w14:textId="3BD09EF7" w:rsidR="001E116A" w:rsidRPr="006B7346" w:rsidRDefault="001E116A" w:rsidP="006C57D9">
            <w:pPr>
              <w:bidi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وصف </w:t>
            </w:r>
            <w:r w:rsidR="00295A48">
              <w:rPr>
                <w:rFonts w:eastAsia="Arial" w:hint="cs"/>
                <w:color w:val="000000"/>
                <w:sz w:val="16"/>
                <w:szCs w:val="16"/>
                <w:rtl/>
              </w:rPr>
              <w:t>الصنف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وال</w:t>
            </w:r>
            <w:r w:rsidR="00295A48">
              <w:rPr>
                <w:rFonts w:eastAsia="Arial" w:hint="cs"/>
                <w:color w:val="000000"/>
                <w:sz w:val="16"/>
                <w:szCs w:val="16"/>
                <w:rtl/>
              </w:rPr>
              <w:t>معدات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 w:rsidR="006C57D9">
              <w:rPr>
                <w:rFonts w:eastAsia="Arial" w:hint="cs"/>
                <w:color w:val="000000"/>
                <w:sz w:val="16"/>
                <w:szCs w:val="16"/>
                <w:rtl/>
              </w:rPr>
              <w:t>والموقع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والعدد وما إلى ذلك</w:t>
            </w:r>
            <w:r w:rsidRPr="006B7346">
              <w:rPr>
                <w:rFonts w:eastAsia="Arial"/>
                <w:color w:val="000000"/>
                <w:sz w:val="16"/>
                <w:szCs w:val="16"/>
              </w:rPr>
              <w:t>.</w:t>
            </w:r>
          </w:p>
          <w:p w14:paraId="530207F3" w14:textId="2C07D0EC" w:rsidR="00D053A3" w:rsidRPr="006B7346" w:rsidRDefault="00D053A3" w:rsidP="00A5584E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D053A3" w:rsidRPr="006B7346" w14:paraId="51C81EDA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2F789317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3FAFAE8D" w14:textId="62330234" w:rsidR="00D053A3" w:rsidRPr="006B7346" w:rsidRDefault="00FB785E" w:rsidP="00A5584E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>رقم تسلسلي يبدأ بـ 1.0</w:t>
            </w:r>
          </w:p>
        </w:tc>
      </w:tr>
      <w:tr w:rsidR="00D053A3" w:rsidRPr="006B7346" w14:paraId="642A8FA3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055483EA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16555F02" w14:textId="6D788436" w:rsidR="00D053A3" w:rsidRPr="006B7346" w:rsidRDefault="00403C68" w:rsidP="006C57D9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وصف مختصر </w:t>
            </w:r>
            <w:r w:rsidR="006C57D9"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لأنشطة التشييد التي ستُنفذ 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>مثل أنشطة ما قبل الصب</w:t>
            </w:r>
            <w:r w:rsidR="006C57D9">
              <w:rPr>
                <w:rFonts w:eastAsia="Arial" w:hint="cs"/>
                <w:color w:val="000000"/>
                <w:sz w:val="16"/>
                <w:szCs w:val="16"/>
                <w:rtl/>
              </w:rPr>
              <w:t>.</w:t>
            </w:r>
          </w:p>
        </w:tc>
      </w:tr>
      <w:tr w:rsidR="00D053A3" w:rsidRPr="006B7346" w14:paraId="38DA6D47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4FD55E18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47879E8D" w14:textId="27663359" w:rsidR="00D053A3" w:rsidRPr="006B7346" w:rsidRDefault="006C57D9" w:rsidP="006C57D9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rtl/>
              </w:rPr>
              <w:t>نشاط المعاينة/ ال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</w:t>
            </w:r>
            <w:r w:rsidR="00AC5014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ختبار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الذي سيُنفذ</w:t>
            </w:r>
            <w:r w:rsidR="00AC5014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مثل تركيب حديد التسليح والهياكل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والمسوحات</w:t>
            </w:r>
            <w:r w:rsidR="00AC5014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واختبار هبوط الخرسانة</w:t>
            </w:r>
            <w:r w:rsidR="00AC5014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و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معدلات التكرار</w:t>
            </w:r>
            <w:r w:rsidR="00AC5014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وما إلى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ذلك.</w:t>
            </w:r>
          </w:p>
        </w:tc>
      </w:tr>
      <w:tr w:rsidR="00D053A3" w:rsidRPr="006B7346" w14:paraId="680CB1F6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2E9EFF68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14065924" w14:textId="0A2CA311" w:rsidR="002D6924" w:rsidRPr="006B7346" w:rsidRDefault="006C57D9" w:rsidP="006C57D9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rtl/>
              </w:rPr>
              <w:t>الوثائق التى يتطلبها النشاط</w:t>
            </w:r>
            <w:r w:rsidR="002D6924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مثل ال</w:t>
            </w:r>
            <w:r w:rsidR="002D6924" w:rsidRPr="006B7346">
              <w:rPr>
                <w:rFonts w:eastAsia="Arial" w:hint="cs"/>
                <w:color w:val="000000"/>
                <w:sz w:val="16"/>
                <w:szCs w:val="16"/>
                <w:rtl/>
              </w:rPr>
              <w:t>أ</w:t>
            </w:r>
            <w:r w:rsidR="002D6924" w:rsidRPr="006B7346">
              <w:rPr>
                <w:rFonts w:eastAsia="Arial"/>
                <w:color w:val="000000"/>
                <w:sz w:val="16"/>
                <w:szCs w:val="16"/>
                <w:rtl/>
              </w:rPr>
              <w:t>كواد والمعايير وا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لمواصفات</w:t>
            </w:r>
            <w:r w:rsidR="002D6924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والإجراءات وأرقام ومعايير القبول.</w:t>
            </w:r>
          </w:p>
          <w:p w14:paraId="5296830F" w14:textId="77777777" w:rsidR="002D6924" w:rsidRPr="006B7346" w:rsidRDefault="002D6924" w:rsidP="00A5584E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24B8FE9E" w14:textId="14582168" w:rsidR="00D053A3" w:rsidRPr="006B7346" w:rsidRDefault="00D053A3" w:rsidP="00A5584E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D053A3" w:rsidRPr="006B7346" w14:paraId="3389DBFC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4A141DE8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00CC2A92" w14:textId="7B5D4919" w:rsidR="00D053A3" w:rsidRPr="006B7346" w:rsidRDefault="00093E61" w:rsidP="00093E61">
            <w:pPr>
              <w:bidi/>
              <w:ind w:left="166" w:right="151"/>
              <w:jc w:val="left"/>
              <w:rPr>
                <w:rFonts w:eastAsia="Arial"/>
                <w:color w:val="000000" w:themeColor="text1"/>
                <w:sz w:val="16"/>
                <w:szCs w:val="16"/>
              </w:rPr>
            </w:pPr>
            <w:r>
              <w:rPr>
                <w:rFonts w:eastAsia="Arial" w:hint="cs"/>
                <w:color w:val="000000" w:themeColor="text1"/>
                <w:sz w:val="16"/>
                <w:szCs w:val="16"/>
                <w:rtl/>
              </w:rPr>
              <w:t xml:space="preserve">خطة </w:t>
            </w:r>
            <w:r w:rsidR="00215E17">
              <w:rPr>
                <w:rFonts w:eastAsia="Arial" w:hint="cs"/>
                <w:color w:val="000000" w:themeColor="text1"/>
                <w:sz w:val="16"/>
                <w:szCs w:val="16"/>
                <w:rtl/>
              </w:rPr>
              <w:t>ضبط الجودة ل</w:t>
            </w:r>
            <w:r w:rsidR="007F7475" w:rsidRPr="006B7346">
              <w:rPr>
                <w:rFonts w:eastAsia="Arial"/>
                <w:color w:val="000000" w:themeColor="text1"/>
                <w:sz w:val="16"/>
                <w:szCs w:val="16"/>
                <w:rtl/>
              </w:rPr>
              <w:t xml:space="preserve">مقاول </w:t>
            </w:r>
            <w:r w:rsidR="00215E17">
              <w:rPr>
                <w:rFonts w:eastAsia="Arial" w:hint="cs"/>
                <w:color w:val="000000" w:themeColor="text1"/>
                <w:sz w:val="16"/>
                <w:szCs w:val="16"/>
                <w:rtl/>
              </w:rPr>
              <w:t>التشييد</w:t>
            </w:r>
            <w:r w:rsidR="0092314F">
              <w:rPr>
                <w:rFonts w:eastAsia="Arial" w:hint="cs"/>
                <w:color w:val="000000" w:themeColor="text1"/>
                <w:sz w:val="16"/>
                <w:szCs w:val="16"/>
                <w:rtl/>
              </w:rPr>
              <w:t xml:space="preserve"> ومقاول</w:t>
            </w:r>
            <w:r w:rsidR="007F7475" w:rsidRPr="006B7346">
              <w:rPr>
                <w:rFonts w:eastAsia="Arial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eastAsia="Arial" w:hint="cs"/>
                <w:color w:val="000000" w:themeColor="text1"/>
                <w:sz w:val="16"/>
                <w:szCs w:val="16"/>
                <w:rtl/>
              </w:rPr>
              <w:t>أعمال التشييد ونقاط المعاينة والاختبار ل</w:t>
            </w:r>
            <w:r w:rsidR="007F7475" w:rsidRPr="006B7346">
              <w:rPr>
                <w:rFonts w:eastAsia="Arial"/>
                <w:color w:val="000000" w:themeColor="text1"/>
                <w:sz w:val="16"/>
                <w:szCs w:val="16"/>
                <w:rtl/>
              </w:rPr>
              <w:t xml:space="preserve">قسم إدارة </w:t>
            </w:r>
            <w:r>
              <w:rPr>
                <w:rFonts w:eastAsia="Arial" w:hint="cs"/>
                <w:color w:val="000000" w:themeColor="text1"/>
                <w:sz w:val="16"/>
                <w:szCs w:val="16"/>
                <w:rtl/>
              </w:rPr>
              <w:t>ال</w:t>
            </w:r>
            <w:r w:rsidR="007F7475" w:rsidRPr="006B7346">
              <w:rPr>
                <w:rFonts w:eastAsia="Arial"/>
                <w:color w:val="000000" w:themeColor="text1"/>
                <w:sz w:val="16"/>
                <w:szCs w:val="16"/>
                <w:rtl/>
              </w:rPr>
              <w:t xml:space="preserve">جودة </w:t>
            </w:r>
            <w:r>
              <w:rPr>
                <w:rFonts w:eastAsia="Arial" w:hint="cs"/>
                <w:color w:val="000000" w:themeColor="text1"/>
                <w:sz w:val="16"/>
                <w:szCs w:val="16"/>
                <w:rtl/>
              </w:rPr>
              <w:t>بالموقع</w:t>
            </w:r>
            <w:r w:rsidR="007F7475" w:rsidRPr="006B7346">
              <w:rPr>
                <w:rFonts w:eastAsia="Arial"/>
                <w:color w:val="000000" w:themeColor="text1"/>
                <w:sz w:val="16"/>
                <w:szCs w:val="16"/>
                <w:rtl/>
              </w:rPr>
              <w:t xml:space="preserve"> (راجع </w:t>
            </w:r>
            <w:r>
              <w:rPr>
                <w:rFonts w:eastAsia="Arial" w:hint="cs"/>
                <w:color w:val="000000" w:themeColor="text1"/>
                <w:sz w:val="16"/>
                <w:szCs w:val="16"/>
                <w:rtl/>
              </w:rPr>
              <w:t>مفتاح الرموز</w:t>
            </w:r>
            <w:r w:rsidR="007F7475" w:rsidRPr="006B7346">
              <w:rPr>
                <w:rFonts w:eastAsia="Arial"/>
                <w:color w:val="000000" w:themeColor="text1"/>
                <w:sz w:val="16"/>
                <w:szCs w:val="16"/>
                <w:rtl/>
              </w:rPr>
              <w:t xml:space="preserve"> رقم 14).</w:t>
            </w:r>
          </w:p>
        </w:tc>
      </w:tr>
      <w:tr w:rsidR="00D053A3" w:rsidRPr="006B7346" w14:paraId="78BDA717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4AC92E2F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22FDAC09" w14:textId="50D2238A" w:rsidR="00D053A3" w:rsidRPr="006B7346" w:rsidRDefault="00637A98" w:rsidP="00637A98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</w:t>
            </w:r>
            <w:r>
              <w:rPr>
                <w:rFonts w:eastAsia="Arial"/>
                <w:color w:val="000000"/>
                <w:sz w:val="16"/>
                <w:szCs w:val="16"/>
                <w:rtl/>
              </w:rPr>
              <w:t xml:space="preserve">نماذج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المحددة ل</w:t>
            </w:r>
            <w:r>
              <w:rPr>
                <w:rFonts w:eastAsia="Arial"/>
                <w:color w:val="000000"/>
                <w:sz w:val="16"/>
                <w:szCs w:val="16"/>
                <w:rtl/>
              </w:rPr>
              <w:t>لمعاينة</w:t>
            </w:r>
            <w:r w:rsidR="00073132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/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الاختبار/ قوائم التدقيق المرتبطة بخطة المعاينة والاختبار هذه</w:t>
            </w:r>
            <w:r>
              <w:rPr>
                <w:rFonts w:eastAsia="Arial"/>
                <w:color w:val="000000"/>
                <w:sz w:val="16"/>
                <w:szCs w:val="16"/>
                <w:rtl/>
              </w:rPr>
              <w:t xml:space="preserve">. </w:t>
            </w:r>
            <w:r w:rsidR="00073132" w:rsidRPr="006B7346">
              <w:rPr>
                <w:rFonts w:eastAsia="Arial"/>
                <w:color w:val="000000"/>
                <w:sz w:val="16"/>
                <w:szCs w:val="16"/>
                <w:rtl/>
              </w:rPr>
              <w:t>الإشارة إلي رقم تقرير النموذج.</w:t>
            </w:r>
          </w:p>
        </w:tc>
      </w:tr>
      <w:tr w:rsidR="00D053A3" w:rsidRPr="006B7346" w14:paraId="25E0E153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1EC004AF" w14:textId="77777777" w:rsidR="00D053A3" w:rsidRPr="006B7346" w:rsidRDefault="00D053A3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478073A2" w14:textId="16D249C7" w:rsidR="00D053A3" w:rsidRPr="006B7346" w:rsidRDefault="00637A98" w:rsidP="00A5584E">
            <w:pPr>
              <w:bidi/>
              <w:ind w:left="166" w:right="151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pacing w:val="1"/>
                <w:sz w:val="16"/>
                <w:szCs w:val="16"/>
                <w:rtl/>
              </w:rPr>
              <w:t>مفتاح أو دليل استرشادي</w:t>
            </w:r>
            <w:r w:rsidR="00A62622" w:rsidRPr="006B7346">
              <w:rPr>
                <w:rFonts w:eastAsia="Arial"/>
                <w:color w:val="000000"/>
                <w:spacing w:val="1"/>
                <w:sz w:val="16"/>
                <w:szCs w:val="16"/>
                <w:rtl/>
              </w:rPr>
              <w:t xml:space="preserve"> يوضح نقاط </w:t>
            </w:r>
            <w:r>
              <w:rPr>
                <w:rFonts w:eastAsia="Arial" w:hint="cs"/>
                <w:color w:val="000000"/>
                <w:spacing w:val="1"/>
                <w:sz w:val="16"/>
                <w:szCs w:val="16"/>
                <w:rtl/>
              </w:rPr>
              <w:t>ال</w:t>
            </w:r>
            <w:r w:rsidR="00A62622" w:rsidRPr="006B7346">
              <w:rPr>
                <w:rFonts w:eastAsia="Arial"/>
                <w:color w:val="000000"/>
                <w:spacing w:val="1"/>
                <w:sz w:val="16"/>
                <w:szCs w:val="16"/>
                <w:rtl/>
              </w:rPr>
              <w:t xml:space="preserve">معاينة </w:t>
            </w:r>
            <w:r>
              <w:rPr>
                <w:rFonts w:eastAsia="Arial" w:hint="cs"/>
                <w:color w:val="000000"/>
                <w:spacing w:val="1"/>
                <w:sz w:val="16"/>
                <w:szCs w:val="16"/>
                <w:rtl/>
              </w:rPr>
              <w:t>ال</w:t>
            </w:r>
            <w:r w:rsidR="00A62622" w:rsidRPr="006B7346">
              <w:rPr>
                <w:rFonts w:eastAsia="Arial"/>
                <w:color w:val="000000"/>
                <w:spacing w:val="1"/>
                <w:sz w:val="16"/>
                <w:szCs w:val="16"/>
                <w:rtl/>
              </w:rPr>
              <w:t>مختلفة (انظر الصفحة 3 من 3).</w:t>
            </w:r>
          </w:p>
        </w:tc>
      </w:tr>
      <w:tr w:rsidR="000A78F8" w:rsidRPr="006B7346" w14:paraId="732068D2" w14:textId="77777777" w:rsidTr="000606AC">
        <w:trPr>
          <w:trHeight w:val="720"/>
        </w:trPr>
        <w:tc>
          <w:tcPr>
            <w:tcW w:w="985" w:type="dxa"/>
            <w:vAlign w:val="center"/>
          </w:tcPr>
          <w:p w14:paraId="3F30EDF7" w14:textId="77777777" w:rsidR="000A78F8" w:rsidRPr="006B7346" w:rsidRDefault="000A78F8" w:rsidP="00A5584E">
            <w:pPr>
              <w:pStyle w:val="ListParagraph"/>
              <w:numPr>
                <w:ilvl w:val="0"/>
                <w:numId w:val="13"/>
              </w:numPr>
              <w:bidi/>
              <w:ind w:hanging="48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8360" w:type="dxa"/>
            <w:vAlign w:val="center"/>
          </w:tcPr>
          <w:p w14:paraId="5325FB24" w14:textId="46EE5875" w:rsidR="000A78F8" w:rsidRPr="006B7346" w:rsidRDefault="00637A98" w:rsidP="00637A98">
            <w:pPr>
              <w:bidi/>
              <w:ind w:left="166" w:right="151"/>
              <w:jc w:val="left"/>
              <w:rPr>
                <w:rFonts w:eastAsia="Arial"/>
                <w:color w:val="000000"/>
                <w:spacing w:val="1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توقيعات</w:t>
            </w:r>
            <w:r w:rsidR="00C93C20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الأطراف المسؤولة تشير إلى تحديد جميع عمليات المعاينة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والاختبار</w:t>
            </w:r>
            <w:r w:rsidR="00C93C20"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المرتبطة </w:t>
            </w: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بخطة الاختبار والمعاينة هذه.</w:t>
            </w:r>
          </w:p>
        </w:tc>
      </w:tr>
    </w:tbl>
    <w:p w14:paraId="3D622AD6" w14:textId="77777777" w:rsidR="00C2798A" w:rsidRPr="006B7346" w:rsidRDefault="00C2798A" w:rsidP="00A5584E">
      <w:pPr>
        <w:bidi/>
        <w:rPr>
          <w:sz w:val="16"/>
          <w:szCs w:val="16"/>
        </w:rPr>
      </w:pPr>
    </w:p>
    <w:p w14:paraId="7A1238F8" w14:textId="77777777" w:rsidR="0045200F" w:rsidRPr="006B7346" w:rsidRDefault="0045200F" w:rsidP="00A5584E">
      <w:pPr>
        <w:bidi/>
        <w:jc w:val="left"/>
        <w:rPr>
          <w:sz w:val="16"/>
          <w:szCs w:val="16"/>
        </w:rPr>
      </w:pPr>
      <w:r w:rsidRPr="006B7346">
        <w:rPr>
          <w:sz w:val="16"/>
          <w:szCs w:val="16"/>
        </w:rPr>
        <w:br w:type="page"/>
      </w:r>
    </w:p>
    <w:p w14:paraId="7EBB3764" w14:textId="79E05CC8" w:rsidR="00C2798A" w:rsidRPr="00637A98" w:rsidRDefault="00637A98" w:rsidP="001F22B3">
      <w:pPr>
        <w:bidi/>
        <w:spacing w:after="120"/>
        <w:jc w:val="center"/>
        <w:rPr>
          <w:rFonts w:eastAsia="Arial"/>
          <w:bCs/>
          <w:color w:val="0070C0"/>
          <w:sz w:val="16"/>
          <w:szCs w:val="16"/>
        </w:rPr>
      </w:pPr>
      <w:r>
        <w:rPr>
          <w:rFonts w:eastAsia="Arial" w:hint="cs"/>
          <w:bCs/>
          <w:color w:val="0070C0"/>
          <w:sz w:val="16"/>
          <w:szCs w:val="16"/>
          <w:rtl/>
        </w:rPr>
        <w:lastRenderedPageBreak/>
        <w:t>(</w:t>
      </w:r>
      <w:r w:rsidR="008C0CED" w:rsidRPr="00637A98">
        <w:rPr>
          <w:rFonts w:eastAsia="Arial" w:hint="cs"/>
          <w:bCs/>
          <w:color w:val="0070C0"/>
          <w:sz w:val="16"/>
          <w:szCs w:val="16"/>
          <w:rtl/>
        </w:rPr>
        <w:t>صفحة 3 من 3</w:t>
      </w:r>
      <w:r>
        <w:rPr>
          <w:rFonts w:eastAsia="Arial" w:hint="cs"/>
          <w:bCs/>
          <w:color w:val="0070C0"/>
          <w:sz w:val="16"/>
          <w:szCs w:val="16"/>
          <w:rtl/>
        </w:rPr>
        <w:t>)</w:t>
      </w:r>
    </w:p>
    <w:p w14:paraId="6F48E612" w14:textId="31A258D0" w:rsidR="005D131C" w:rsidRPr="001F22B3" w:rsidRDefault="00637A98" w:rsidP="00637A98">
      <w:pPr>
        <w:bidi/>
        <w:jc w:val="center"/>
        <w:textAlignment w:val="baseline"/>
        <w:rPr>
          <w:rFonts w:eastAsia="Arial"/>
          <w:bCs/>
          <w:color w:val="000000"/>
          <w:sz w:val="24"/>
          <w:szCs w:val="24"/>
        </w:rPr>
      </w:pPr>
      <w:r>
        <w:rPr>
          <w:rFonts w:eastAsia="Arial" w:hint="cs"/>
          <w:bCs/>
          <w:color w:val="000000"/>
          <w:sz w:val="24"/>
          <w:szCs w:val="24"/>
          <w:rtl/>
        </w:rPr>
        <w:t xml:space="preserve">نموذج </w:t>
      </w:r>
      <w:r w:rsidR="001F22B3" w:rsidRPr="001F22B3">
        <w:rPr>
          <w:rFonts w:eastAsia="Arial" w:hint="cs"/>
          <w:bCs/>
          <w:color w:val="000000"/>
          <w:sz w:val="24"/>
          <w:szCs w:val="24"/>
          <w:rtl/>
        </w:rPr>
        <w:t xml:space="preserve">خطة </w:t>
      </w:r>
      <w:r>
        <w:rPr>
          <w:rFonts w:eastAsia="Arial" w:hint="cs"/>
          <w:bCs/>
          <w:color w:val="000000"/>
          <w:sz w:val="24"/>
          <w:szCs w:val="24"/>
          <w:rtl/>
        </w:rPr>
        <w:t>المعاينة والاختبار</w:t>
      </w:r>
    </w:p>
    <w:p w14:paraId="5AAF2C5C" w14:textId="77777777" w:rsidR="007B09F1" w:rsidRPr="006B7346" w:rsidRDefault="007B09F1" w:rsidP="00A5584E">
      <w:pPr>
        <w:bidi/>
        <w:jc w:val="center"/>
        <w:textAlignment w:val="baseline"/>
        <w:rPr>
          <w:rFonts w:eastAsia="Arial"/>
          <w:b/>
          <w:color w:val="000000"/>
          <w:sz w:val="16"/>
          <w:szCs w:val="16"/>
        </w:rPr>
      </w:pPr>
    </w:p>
    <w:p w14:paraId="0D45ADF3" w14:textId="77777777" w:rsidR="00E07AC9" w:rsidRPr="006B7346" w:rsidRDefault="00E07AC9" w:rsidP="00A5584E">
      <w:pPr>
        <w:bidi/>
        <w:jc w:val="center"/>
        <w:textAlignment w:val="baseline"/>
        <w:rPr>
          <w:rFonts w:eastAsia="Arial"/>
          <w:b/>
          <w:color w:val="000000"/>
          <w:sz w:val="16"/>
          <w:szCs w:val="16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7910"/>
      </w:tblGrid>
      <w:tr w:rsidR="005D131C" w:rsidRPr="006B7346" w14:paraId="6B9C17A6" w14:textId="77777777" w:rsidTr="001F5D7E">
        <w:trPr>
          <w:trHeight w:val="852"/>
        </w:trPr>
        <w:tc>
          <w:tcPr>
            <w:tcW w:w="1440" w:type="dxa"/>
            <w:shd w:val="clear" w:color="auto" w:fill="C6D9F1" w:themeFill="text2" w:themeFillTint="33"/>
            <w:vAlign w:val="center"/>
          </w:tcPr>
          <w:p w14:paraId="452F05AA" w14:textId="77777777" w:rsidR="005D131C" w:rsidRPr="006B7346" w:rsidRDefault="005D131C" w:rsidP="00A5584E">
            <w:pPr>
              <w:bidi/>
              <w:jc w:val="left"/>
              <w:textAlignment w:val="baseline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6B7346">
              <w:rPr>
                <w:rFonts w:eastAsia="Arial"/>
                <w:b/>
                <w:bCs/>
                <w:color w:val="000000"/>
                <w:sz w:val="16"/>
                <w:szCs w:val="16"/>
              </w:rPr>
              <w:t>C.1</w:t>
            </w:r>
          </w:p>
        </w:tc>
        <w:tc>
          <w:tcPr>
            <w:tcW w:w="7910" w:type="dxa"/>
            <w:vAlign w:val="center"/>
          </w:tcPr>
          <w:p w14:paraId="37F9220D" w14:textId="739437EA" w:rsidR="005D131C" w:rsidRPr="006B7346" w:rsidRDefault="00045E8B" w:rsidP="001F5D7E">
            <w:pPr>
              <w:bidi/>
              <w:ind w:left="259" w:right="331"/>
              <w:jc w:val="left"/>
              <w:textAlignment w:val="baseline"/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يتحمل مقاول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أعمال التشييد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المسؤولية ا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لكاملة </w:t>
            </w:r>
            <w:r w:rsidR="001F5D7E">
              <w:rPr>
                <w:rFonts w:eastAsia="Arial"/>
                <w:color w:val="000000"/>
                <w:sz w:val="16"/>
                <w:szCs w:val="16"/>
                <w:rtl/>
              </w:rPr>
              <w:t>عن تنفيذ أنشطة التحق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ق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ل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>نطاق عمله.</w:t>
            </w:r>
          </w:p>
        </w:tc>
      </w:tr>
      <w:tr w:rsidR="005D131C" w:rsidRPr="006B7346" w14:paraId="66BB03EE" w14:textId="77777777" w:rsidTr="001F5D7E">
        <w:trPr>
          <w:trHeight w:val="978"/>
        </w:trPr>
        <w:tc>
          <w:tcPr>
            <w:tcW w:w="1440" w:type="dxa"/>
            <w:shd w:val="clear" w:color="auto" w:fill="C6D9F1" w:themeFill="text2" w:themeFillTint="33"/>
            <w:vAlign w:val="center"/>
          </w:tcPr>
          <w:p w14:paraId="5E442DB8" w14:textId="77777777" w:rsidR="005D131C" w:rsidRPr="006B7346" w:rsidRDefault="005D131C" w:rsidP="00A5584E">
            <w:pPr>
              <w:bidi/>
              <w:jc w:val="left"/>
              <w:textAlignment w:val="baseline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6B7346">
              <w:rPr>
                <w:rFonts w:eastAsia="Arial"/>
                <w:b/>
                <w:color w:val="000000"/>
                <w:sz w:val="16"/>
                <w:szCs w:val="16"/>
              </w:rPr>
              <w:t>C.2</w:t>
            </w:r>
          </w:p>
        </w:tc>
        <w:tc>
          <w:tcPr>
            <w:tcW w:w="7910" w:type="dxa"/>
            <w:vAlign w:val="center"/>
          </w:tcPr>
          <w:p w14:paraId="789AD3C4" w14:textId="4A38F56D" w:rsidR="005D131C" w:rsidRPr="006B7346" w:rsidRDefault="00F4411B" w:rsidP="002B3330">
            <w:pPr>
              <w:bidi/>
              <w:ind w:left="259" w:right="331"/>
              <w:jc w:val="left"/>
              <w:textAlignment w:val="baseline"/>
              <w:rPr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يُمكن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ل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مقاول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أعمال التشييد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و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إدارة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ال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جودة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ب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الموقع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وإدارة أعمال التشييد بالموقع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و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غيرهم</w:t>
            </w:r>
            <w:r w:rsidR="001F5D7E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تحديد نقاط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التوقف عن العمل والتحقق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لخطة المعاينة والاختبار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بهدف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توفير أدلة موضوعية تثبت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</w:t>
            </w:r>
            <w:r w:rsidR="001F5D7E">
              <w:rPr>
                <w:rFonts w:eastAsia="Arial" w:hint="cs"/>
                <w:color w:val="000000"/>
                <w:sz w:val="16"/>
                <w:szCs w:val="16"/>
                <w:rtl/>
              </w:rPr>
              <w:t>استيفاء</w:t>
            </w:r>
            <w:r w:rsidRPr="006B7346">
              <w:rPr>
                <w:rFonts w:eastAsia="Arial"/>
                <w:color w:val="000000"/>
                <w:sz w:val="16"/>
                <w:szCs w:val="16"/>
                <w:rtl/>
              </w:rPr>
              <w:t xml:space="preserve"> متطلبات المشروع. </w:t>
            </w:r>
            <w:r w:rsidR="002B3330">
              <w:rPr>
                <w:rFonts w:eastAsia="Arial" w:hint="cs"/>
                <w:color w:val="000000"/>
                <w:sz w:val="16"/>
                <w:szCs w:val="16"/>
                <w:rtl/>
              </w:rPr>
              <w:t>وتُحدد نقاط التوقف عن العمل وتقديم إثباتات</w:t>
            </w:r>
            <w:r w:rsidR="002B3330">
              <w:rPr>
                <w:rFonts w:eastAsia="Arial"/>
                <w:color w:val="000000"/>
                <w:sz w:val="16"/>
                <w:szCs w:val="16"/>
                <w:rtl/>
              </w:rPr>
              <w:t xml:space="preserve"> عندما </w:t>
            </w:r>
            <w:r w:rsidR="002B3330">
              <w:rPr>
                <w:rFonts w:eastAsia="Arial" w:hint="cs"/>
                <w:color w:val="000000"/>
                <w:sz w:val="16"/>
                <w:szCs w:val="16"/>
                <w:rtl/>
              </w:rPr>
              <w:t>تتعذر عملية التحقق بسبب أعمال لاحقة.</w:t>
            </w:r>
          </w:p>
        </w:tc>
      </w:tr>
      <w:tr w:rsidR="005D131C" w:rsidRPr="006B7346" w14:paraId="0C4418BA" w14:textId="77777777" w:rsidTr="001F5D7E">
        <w:trPr>
          <w:trHeight w:val="1068"/>
        </w:trPr>
        <w:tc>
          <w:tcPr>
            <w:tcW w:w="1440" w:type="dxa"/>
            <w:shd w:val="clear" w:color="auto" w:fill="C6D9F1" w:themeFill="text2" w:themeFillTint="33"/>
            <w:vAlign w:val="center"/>
          </w:tcPr>
          <w:p w14:paraId="2F92B9DF" w14:textId="77777777" w:rsidR="005D131C" w:rsidRPr="006B7346" w:rsidRDefault="005D131C" w:rsidP="00A5584E">
            <w:pPr>
              <w:bidi/>
              <w:jc w:val="left"/>
              <w:textAlignment w:val="baseline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6B7346">
              <w:rPr>
                <w:rFonts w:eastAsia="Arial"/>
                <w:b/>
                <w:color w:val="000000"/>
                <w:sz w:val="16"/>
                <w:szCs w:val="16"/>
              </w:rPr>
              <w:t>C.3</w:t>
            </w:r>
          </w:p>
        </w:tc>
        <w:tc>
          <w:tcPr>
            <w:tcW w:w="7910" w:type="dxa"/>
            <w:vAlign w:val="center"/>
          </w:tcPr>
          <w:p w14:paraId="2CBD26D9" w14:textId="77777777" w:rsidR="001B3202" w:rsidRPr="006B7346" w:rsidRDefault="001B3202" w:rsidP="00A5584E">
            <w:pPr>
              <w:bidi/>
              <w:ind w:right="331"/>
              <w:jc w:val="left"/>
              <w:textAlignment w:val="baseline"/>
              <w:rPr>
                <w:rFonts w:eastAsia="Arial"/>
                <w:color w:val="000000" w:themeColor="text1"/>
                <w:sz w:val="16"/>
                <w:szCs w:val="16"/>
                <w:rtl/>
                <w:lang w:bidi="ar-BH"/>
              </w:rPr>
            </w:pPr>
          </w:p>
          <w:p w14:paraId="2AF175E2" w14:textId="66FE6EBF" w:rsidR="001B3202" w:rsidRPr="006B7346" w:rsidRDefault="001B3202" w:rsidP="000C4E29">
            <w:pPr>
              <w:bidi/>
              <w:ind w:left="259" w:right="331"/>
              <w:jc w:val="left"/>
              <w:textAlignment w:val="baseline"/>
              <w:rPr>
                <w:rFonts w:eastAsia="Arial"/>
                <w:color w:val="000000" w:themeColor="text1"/>
                <w:sz w:val="16"/>
                <w:szCs w:val="16"/>
                <w:rtl/>
                <w:lang w:bidi="ar-BH"/>
              </w:rPr>
            </w:pP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عندما </w:t>
            </w:r>
            <w:r w:rsidR="008A0521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تُحدد </w:t>
            </w:r>
            <w:r w:rsidR="008A0521" w:rsidRP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نقاط التوقف عن العمل</w:t>
            </w:r>
            <w:r w:rsidR="008A0521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في خطة الاختبار والمعاينة</w:t>
            </w: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، </w:t>
            </w:r>
            <w:r w:rsidRP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لا يمكن</w:t>
            </w: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لمقاو</w:t>
            </w:r>
            <w:r w:rsidR="005728F6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ل </w:t>
            </w:r>
            <w:r w:rsidR="008A0521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أعمال التشييد</w:t>
            </w:r>
            <w:r w:rsidR="005728F6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م</w:t>
            </w:r>
            <w:r w:rsidR="008A0521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تابعة العمل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حتى يتم الحصول على </w:t>
            </w: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موافقة على نموذج المعاينة. </w:t>
            </w:r>
            <w:r w:rsidR="008A0521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ولابد من</w:t>
            </w:r>
            <w:r w:rsidR="007A3E2D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</w:t>
            </w:r>
            <w:r w:rsidR="007A3E2D"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وجود </w:t>
            </w:r>
            <w:r w:rsid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إشعار </w:t>
            </w:r>
            <w:r w:rsidR="00D4334A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مسبق </w:t>
            </w:r>
            <w:r w:rsid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لا تقل مدته عن</w:t>
            </w:r>
            <w:r w:rsidR="007A3E2D"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 7 أيام أو</w:t>
            </w:r>
            <w:r w:rsid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 حسب ما</w:t>
            </w:r>
            <w:r w:rsidR="00E94AC5"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 ينص </w:t>
            </w:r>
            <w:r w:rsid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عليه </w:t>
            </w:r>
            <w:r w:rsidR="00E94AC5"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العقد</w:t>
            </w:r>
            <w:r w:rsidR="00D4334A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، لت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نفيذ</w:t>
            </w:r>
            <w:r w:rsidR="00D4334A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نقاط التوقف عن العمل والتحقق</w:t>
            </w:r>
            <w:r w:rsidR="007A3E2D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.</w:t>
            </w:r>
          </w:p>
        </w:tc>
      </w:tr>
      <w:tr w:rsidR="005D131C" w:rsidRPr="006B7346" w14:paraId="1072E91F" w14:textId="77777777" w:rsidTr="001F5D7E">
        <w:trPr>
          <w:trHeight w:val="987"/>
        </w:trPr>
        <w:tc>
          <w:tcPr>
            <w:tcW w:w="1440" w:type="dxa"/>
            <w:shd w:val="clear" w:color="auto" w:fill="C6D9F1" w:themeFill="text2" w:themeFillTint="33"/>
            <w:vAlign w:val="center"/>
          </w:tcPr>
          <w:p w14:paraId="2B753ED6" w14:textId="77777777" w:rsidR="005D131C" w:rsidRPr="006B7346" w:rsidRDefault="005D131C" w:rsidP="00A5584E">
            <w:pPr>
              <w:bidi/>
              <w:jc w:val="left"/>
              <w:textAlignment w:val="baseline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6B7346">
              <w:rPr>
                <w:rFonts w:eastAsia="Arial"/>
                <w:b/>
                <w:color w:val="000000"/>
                <w:sz w:val="16"/>
                <w:szCs w:val="16"/>
              </w:rPr>
              <w:t>C.4</w:t>
            </w:r>
          </w:p>
        </w:tc>
        <w:tc>
          <w:tcPr>
            <w:tcW w:w="7910" w:type="dxa"/>
            <w:vAlign w:val="center"/>
          </w:tcPr>
          <w:p w14:paraId="4BF8521C" w14:textId="53721EFA" w:rsidR="005728F6" w:rsidRPr="006B7346" w:rsidRDefault="005728F6" w:rsidP="000C4E29">
            <w:pPr>
              <w:bidi/>
              <w:ind w:left="259" w:right="331"/>
              <w:jc w:val="left"/>
              <w:textAlignment w:val="baseline"/>
              <w:rPr>
                <w:rFonts w:eastAsia="Arial"/>
                <w:color w:val="000000" w:themeColor="text1"/>
                <w:sz w:val="16"/>
                <w:szCs w:val="16"/>
                <w:rtl/>
                <w:lang w:bidi="ar-BH"/>
              </w:rPr>
            </w:pP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عندما 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تُحدد</w:t>
            </w: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</w:t>
            </w:r>
            <w:r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نقطة </w:t>
            </w:r>
            <w:r w:rsidR="000C4E29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تحقق وإثبات</w:t>
            </w: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في خطة المعاينة والاختبار</w:t>
            </w: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، </w:t>
            </w:r>
            <w:r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لا يمكن</w:t>
            </w: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لمقاول 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اعمال التشييد متابعة العمل</w:t>
            </w:r>
            <w:r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حتى يتم الحصول على موافقة على 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الخطة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(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راجع النموذج رقم 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</w:t>
            </w:r>
            <w:r w:rsidR="007E4C20" w:rsidRPr="006B7346">
              <w:rPr>
                <w:sz w:val="16"/>
                <w:szCs w:val="16"/>
              </w:rPr>
              <w:t>EPM-KCQ-TP-000007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- </w:t>
            </w:r>
            <w:r w:rsidR="007E4C20" w:rsidRPr="006B7346">
              <w:rPr>
                <w:rFonts w:eastAsia="Arial"/>
                <w:color w:val="000000" w:themeColor="text1"/>
                <w:sz w:val="16"/>
                <w:szCs w:val="16"/>
                <w:lang w:bidi="ar-BH"/>
              </w:rPr>
              <w:t xml:space="preserve"> 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نموذج طلب 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ال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معاينة ل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أعمال التشييد با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لمشروع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(عينة)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). </w:t>
            </w:r>
            <w:r w:rsidR="008A0521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ولابد من وجود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 </w:t>
            </w:r>
            <w:r w:rsid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إشعار مسبق لا تقل مدته عن</w:t>
            </w:r>
            <w:r w:rsidR="007E4C20"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 7 أيام أو </w:t>
            </w:r>
            <w:r w:rsid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حسب ما</w:t>
            </w:r>
            <w:r w:rsidR="007E4C20"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 ينص </w:t>
            </w:r>
            <w:r w:rsidR="008A0521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 xml:space="preserve">عليه </w:t>
            </w:r>
            <w:r w:rsidR="007E4C20" w:rsidRPr="006B7346">
              <w:rPr>
                <w:rFonts w:eastAsia="Arial" w:hint="cs"/>
                <w:b/>
                <w:bCs/>
                <w:color w:val="000000" w:themeColor="text1"/>
                <w:sz w:val="16"/>
                <w:szCs w:val="16"/>
                <w:rtl/>
                <w:lang w:bidi="ar-BH"/>
              </w:rPr>
              <w:t>العقد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 xml:space="preserve">، وذلك </w:t>
            </w:r>
            <w:r w:rsidR="000C4E29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لتنفيذ نقاط التحقق والإثبات، ما لم يوافق عليها المفتش</w:t>
            </w:r>
            <w:r w:rsidR="007E4C20" w:rsidRPr="006B7346">
              <w:rPr>
                <w:rFonts w:eastAsia="Arial" w:hint="cs"/>
                <w:color w:val="000000" w:themeColor="text1"/>
                <w:sz w:val="16"/>
                <w:szCs w:val="16"/>
                <w:rtl/>
                <w:lang w:bidi="ar-BH"/>
              </w:rPr>
              <w:t>.</w:t>
            </w:r>
          </w:p>
        </w:tc>
      </w:tr>
    </w:tbl>
    <w:p w14:paraId="236601C9" w14:textId="54C10021" w:rsidR="0045200F" w:rsidRPr="006B7346" w:rsidRDefault="0045200F" w:rsidP="00A5584E">
      <w:pPr>
        <w:bidi/>
        <w:rPr>
          <w:sz w:val="16"/>
          <w:szCs w:val="16"/>
        </w:rPr>
      </w:pPr>
    </w:p>
    <w:p w14:paraId="1B5F465A" w14:textId="5F357E7A" w:rsidR="008A3D23" w:rsidRPr="006B7346" w:rsidRDefault="008A3D23" w:rsidP="00A5584E">
      <w:pPr>
        <w:bidi/>
        <w:rPr>
          <w:sz w:val="16"/>
          <w:szCs w:val="1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5"/>
        <w:gridCol w:w="7910"/>
      </w:tblGrid>
      <w:tr w:rsidR="00DD058C" w:rsidRPr="006B7346" w14:paraId="6646C33D" w14:textId="77777777" w:rsidTr="000606AC">
        <w:trPr>
          <w:trHeight w:val="576"/>
        </w:trPr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14:paraId="311AA55E" w14:textId="58D9413A" w:rsidR="00DD058C" w:rsidRPr="006B7346" w:rsidRDefault="00301DAD" w:rsidP="007F060F">
            <w:pPr>
              <w:bidi/>
              <w:jc w:val="center"/>
              <w:rPr>
                <w:bCs/>
                <w:sz w:val="16"/>
                <w:szCs w:val="16"/>
              </w:rPr>
            </w:pPr>
            <w:r w:rsidRPr="006B7346">
              <w:rPr>
                <w:rFonts w:eastAsia="Arial" w:hint="cs"/>
                <w:bCs/>
                <w:color w:val="000000"/>
                <w:sz w:val="16"/>
                <w:szCs w:val="16"/>
                <w:rtl/>
              </w:rPr>
              <w:t xml:space="preserve">نقاط </w:t>
            </w:r>
            <w:r w:rsidR="009D7688">
              <w:rPr>
                <w:rFonts w:eastAsia="Arial" w:hint="cs"/>
                <w:bCs/>
                <w:color w:val="000000"/>
                <w:sz w:val="16"/>
                <w:szCs w:val="16"/>
                <w:rtl/>
              </w:rPr>
              <w:t>التوقف عن العمل و</w:t>
            </w:r>
            <w:r w:rsidR="007F060F">
              <w:rPr>
                <w:rFonts w:eastAsia="Arial" w:hint="cs"/>
                <w:bCs/>
                <w:color w:val="000000"/>
                <w:sz w:val="16"/>
                <w:szCs w:val="16"/>
                <w:rtl/>
              </w:rPr>
              <w:t>التحقق</w:t>
            </w:r>
          </w:p>
        </w:tc>
      </w:tr>
      <w:tr w:rsidR="00DD058C" w:rsidRPr="006B7346" w14:paraId="6483E80B" w14:textId="77777777" w:rsidTr="000606AC">
        <w:trPr>
          <w:trHeight w:val="576"/>
        </w:trPr>
        <w:tc>
          <w:tcPr>
            <w:tcW w:w="1435" w:type="dxa"/>
            <w:vAlign w:val="center"/>
          </w:tcPr>
          <w:p w14:paraId="43BCEEED" w14:textId="0DC174B6" w:rsidR="00DD058C" w:rsidRPr="006B7346" w:rsidRDefault="00301DAD" w:rsidP="007F060F">
            <w:pPr>
              <w:bidi/>
              <w:spacing w:before="65" w:after="37" w:line="195" w:lineRule="exact"/>
              <w:jc w:val="left"/>
              <w:textAlignment w:val="baseline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 w:hint="cs"/>
                <w:color w:val="000000"/>
                <w:sz w:val="16"/>
                <w:szCs w:val="16"/>
                <w:rtl/>
              </w:rPr>
              <w:t>ال</w:t>
            </w:r>
            <w:r w:rsidR="007F060F">
              <w:rPr>
                <w:rFonts w:eastAsia="Arial" w:hint="cs"/>
                <w:color w:val="000000"/>
                <w:sz w:val="16"/>
                <w:szCs w:val="16"/>
                <w:rtl/>
              </w:rPr>
              <w:t>توقف عن العمل</w:t>
            </w:r>
            <w:r w:rsidRPr="006B7346"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 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="00DD058C" w:rsidRPr="006B7346">
              <w:rPr>
                <w:rFonts w:eastAsia="Arial"/>
                <w:b/>
                <w:color w:val="000000"/>
                <w:sz w:val="16"/>
                <w:szCs w:val="16"/>
              </w:rPr>
              <w:t>H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910" w:type="dxa"/>
            <w:vAlign w:val="center"/>
          </w:tcPr>
          <w:p w14:paraId="4226C5ED" w14:textId="79BDBF6C" w:rsidR="00DD058C" w:rsidRPr="006B7346" w:rsidRDefault="007F060F" w:rsidP="007F060F">
            <w:pPr>
              <w:bidi/>
              <w:spacing w:before="65" w:after="37" w:line="195" w:lineRule="exact"/>
              <w:ind w:left="110"/>
              <w:jc w:val="left"/>
              <w:textAlignment w:val="baseline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  <w:r w:rsidRPr="00542A90">
              <w:rPr>
                <w:rFonts w:eastAsia="Arial" w:hint="cs"/>
                <w:color w:val="000000"/>
                <w:sz w:val="16"/>
                <w:szCs w:val="16"/>
                <w:rtl/>
              </w:rPr>
              <w:t>يشار إلى</w:t>
            </w:r>
            <w:r>
              <w:rPr>
                <w:rFonts w:eastAsia="Arial" w:hint="cs"/>
                <w:b/>
                <w:bCs/>
                <w:color w:val="000000"/>
                <w:sz w:val="16"/>
                <w:szCs w:val="16"/>
                <w:rtl/>
              </w:rPr>
              <w:t xml:space="preserve"> نقاط التوقف عن العمل</w:t>
            </w:r>
            <w:r w:rsidR="007D6EC1" w:rsidRPr="006B7346">
              <w:rPr>
                <w:rFonts w:eastAsia="Arial"/>
                <w:b/>
                <w:bCs/>
                <w:color w:val="000000"/>
                <w:sz w:val="16"/>
                <w:szCs w:val="16"/>
                <w:rtl/>
              </w:rPr>
              <w:t xml:space="preserve"> بالرمز (</w:t>
            </w:r>
            <w:r w:rsidR="007D6EC1" w:rsidRPr="006B7346">
              <w:rPr>
                <w:rFonts w:eastAsia="Arial"/>
                <w:b/>
                <w:bCs/>
                <w:color w:val="000000"/>
                <w:sz w:val="16"/>
                <w:szCs w:val="16"/>
              </w:rPr>
              <w:t>H</w:t>
            </w:r>
            <w:r w:rsidR="00A5584E">
              <w:rPr>
                <w:rFonts w:eastAsia="Arial"/>
                <w:b/>
                <w:bCs/>
                <w:color w:val="000000"/>
                <w:sz w:val="16"/>
                <w:szCs w:val="16"/>
                <w:rtl/>
              </w:rPr>
              <w:t xml:space="preserve">) بالإضافة </w:t>
            </w:r>
            <w:r>
              <w:rPr>
                <w:rFonts w:eastAsia="Arial" w:hint="cs"/>
                <w:b/>
                <w:bCs/>
                <w:color w:val="000000"/>
                <w:sz w:val="16"/>
                <w:szCs w:val="16"/>
                <w:rtl/>
              </w:rPr>
              <w:t xml:space="preserve">إلى </w:t>
            </w:r>
            <w:r w:rsidR="00542A90">
              <w:rPr>
                <w:rFonts w:eastAsia="Arial" w:hint="cs"/>
                <w:b/>
                <w:bCs/>
                <w:color w:val="000000"/>
                <w:sz w:val="16"/>
                <w:szCs w:val="16"/>
                <w:rtl/>
              </w:rPr>
              <w:t>عملية التحقق.</w:t>
            </w:r>
          </w:p>
        </w:tc>
      </w:tr>
      <w:tr w:rsidR="00DD058C" w:rsidRPr="006B7346" w14:paraId="5FCF93A2" w14:textId="77777777" w:rsidTr="000606AC">
        <w:trPr>
          <w:trHeight w:val="576"/>
        </w:trPr>
        <w:tc>
          <w:tcPr>
            <w:tcW w:w="1435" w:type="dxa"/>
            <w:vAlign w:val="center"/>
          </w:tcPr>
          <w:p w14:paraId="3369CAC2" w14:textId="3C192DA1" w:rsidR="00DD058C" w:rsidRPr="006B7346" w:rsidRDefault="00301DAD" w:rsidP="007F060F">
            <w:pPr>
              <w:bidi/>
              <w:spacing w:before="88" w:after="86" w:line="195" w:lineRule="exact"/>
              <w:jc w:val="left"/>
              <w:textAlignment w:val="baseline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>ال</w:t>
            </w:r>
            <w:r w:rsidR="007F060F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>تحقق</w:t>
            </w:r>
            <w:r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 xml:space="preserve"> 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="00DD058C" w:rsidRPr="006B7346">
              <w:rPr>
                <w:rFonts w:eastAsia="Arial"/>
                <w:b/>
                <w:color w:val="000000"/>
                <w:sz w:val="16"/>
                <w:szCs w:val="16"/>
              </w:rPr>
              <w:t>W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910" w:type="dxa"/>
            <w:vAlign w:val="center"/>
          </w:tcPr>
          <w:p w14:paraId="7C94495E" w14:textId="202339C7" w:rsidR="00DD058C" w:rsidRPr="006B7346" w:rsidRDefault="00542A90" w:rsidP="00542A90">
            <w:pPr>
              <w:bidi/>
              <w:spacing w:before="88" w:after="86" w:line="195" w:lineRule="exact"/>
              <w:ind w:left="110"/>
              <w:jc w:val="left"/>
              <w:textAlignment w:val="baseline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hint="cs"/>
                <w:b/>
                <w:bCs/>
                <w:color w:val="000000"/>
                <w:sz w:val="16"/>
                <w:szCs w:val="16"/>
                <w:rtl/>
              </w:rPr>
              <w:t xml:space="preserve">يشار إلى 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66044B" w:rsidRPr="006B7346">
              <w:rPr>
                <w:rFonts w:eastAsia="Arial"/>
                <w:b/>
                <w:bCs/>
                <w:color w:val="000000"/>
                <w:sz w:val="16"/>
                <w:szCs w:val="16"/>
                <w:rtl/>
              </w:rPr>
              <w:t xml:space="preserve">نقاط </w:t>
            </w:r>
            <w:r>
              <w:rPr>
                <w:rFonts w:eastAsia="Arial" w:hint="cs"/>
                <w:b/>
                <w:bCs/>
                <w:color w:val="000000"/>
                <w:sz w:val="16"/>
                <w:szCs w:val="16"/>
                <w:rtl/>
              </w:rPr>
              <w:t>التحقق والإثبات</w:t>
            </w:r>
            <w:r w:rsidR="0066044B" w:rsidRPr="006B7346">
              <w:rPr>
                <w:rFonts w:eastAsia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66044B" w:rsidRPr="006B7346">
              <w:rPr>
                <w:rFonts w:eastAsia="Arial"/>
                <w:b/>
                <w:bCs/>
                <w:color w:val="000000"/>
                <w:sz w:val="16"/>
                <w:szCs w:val="16"/>
                <w:rtl/>
              </w:rPr>
              <w:t xml:space="preserve"> بالرمز (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W</w:t>
            </w:r>
            <w:r w:rsidR="0066044B" w:rsidRPr="006B7346">
              <w:rPr>
                <w:rFonts w:eastAsia="Arial"/>
                <w:b/>
                <w:bCs/>
                <w:color w:val="000000"/>
                <w:sz w:val="16"/>
                <w:szCs w:val="16"/>
                <w:rtl/>
              </w:rPr>
              <w:t xml:space="preserve">) بالإضافة </w:t>
            </w:r>
            <w:r>
              <w:rPr>
                <w:rFonts w:eastAsia="Arial" w:hint="cs"/>
                <w:b/>
                <w:bCs/>
                <w:color w:val="000000"/>
                <w:sz w:val="16"/>
                <w:szCs w:val="16"/>
                <w:rtl/>
              </w:rPr>
              <w:t>عملية التحقق</w:t>
            </w:r>
          </w:p>
        </w:tc>
      </w:tr>
      <w:tr w:rsidR="00DD058C" w:rsidRPr="006B7346" w14:paraId="21585DCD" w14:textId="77777777" w:rsidTr="000606AC">
        <w:trPr>
          <w:trHeight w:val="576"/>
        </w:trPr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14:paraId="395F8AB0" w14:textId="2BC8864B" w:rsidR="00DD058C" w:rsidRPr="007F060F" w:rsidRDefault="007F060F" w:rsidP="007F060F">
            <w:pPr>
              <w:bidi/>
              <w:jc w:val="center"/>
              <w:rPr>
                <w:rFonts w:eastAsia="Arial"/>
                <w:bCs/>
                <w:color w:val="000000"/>
                <w:sz w:val="16"/>
                <w:szCs w:val="16"/>
                <w:rtl/>
                <w:lang w:bidi="ar-BH"/>
              </w:rPr>
            </w:pPr>
            <w:r>
              <w:rPr>
                <w:rFonts w:eastAsia="Arial" w:hint="cs"/>
                <w:bCs/>
                <w:color w:val="000000"/>
                <w:sz w:val="16"/>
                <w:szCs w:val="16"/>
                <w:rtl/>
                <w:lang w:bidi="ar-BH"/>
              </w:rPr>
              <w:t>طرق التحق</w:t>
            </w:r>
            <w:r w:rsidR="00C93165" w:rsidRPr="007F060F">
              <w:rPr>
                <w:rFonts w:eastAsia="Arial" w:hint="cs"/>
                <w:bCs/>
                <w:color w:val="000000"/>
                <w:sz w:val="16"/>
                <w:szCs w:val="16"/>
                <w:rtl/>
                <w:lang w:bidi="ar-BH"/>
              </w:rPr>
              <w:t>ق</w:t>
            </w:r>
          </w:p>
        </w:tc>
      </w:tr>
      <w:tr w:rsidR="00DD058C" w:rsidRPr="006B7346" w14:paraId="56ABF3F6" w14:textId="77777777" w:rsidTr="000606AC">
        <w:trPr>
          <w:trHeight w:val="576"/>
        </w:trPr>
        <w:tc>
          <w:tcPr>
            <w:tcW w:w="1435" w:type="dxa"/>
            <w:vAlign w:val="center"/>
          </w:tcPr>
          <w:p w14:paraId="56134F79" w14:textId="0A8EF7D5" w:rsidR="00DD058C" w:rsidRPr="006B7346" w:rsidRDefault="00793226" w:rsidP="00A5584E">
            <w:pPr>
              <w:bidi/>
              <w:spacing w:before="161" w:after="129" w:line="195" w:lineRule="exact"/>
              <w:jc w:val="left"/>
              <w:textAlignment w:val="baseline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 xml:space="preserve">المراجعة 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="00DD058C" w:rsidRPr="006B7346">
              <w:rPr>
                <w:rFonts w:eastAsia="Arial"/>
                <w:b/>
                <w:color w:val="000000"/>
                <w:sz w:val="16"/>
                <w:szCs w:val="16"/>
              </w:rPr>
              <w:t>R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910" w:type="dxa"/>
          </w:tcPr>
          <w:p w14:paraId="3DDCB22B" w14:textId="5F95E052" w:rsidR="00DD058C" w:rsidRPr="006B7346" w:rsidRDefault="00FE1767" w:rsidP="00FE1767">
            <w:pPr>
              <w:bidi/>
              <w:spacing w:before="68" w:after="33" w:line="192" w:lineRule="exact"/>
              <w:ind w:left="108" w:right="331"/>
              <w:jc w:val="left"/>
              <w:textAlignment w:val="baseline"/>
              <w:rPr>
                <w:rFonts w:eastAsia="Arial"/>
                <w:b/>
                <w:color w:val="000000"/>
                <w:sz w:val="16"/>
                <w:szCs w:val="16"/>
                <w:rtl/>
                <w:lang w:bidi="ar-BH"/>
              </w:rPr>
            </w:pP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 xml:space="preserve">يشار إلى </w:t>
            </w:r>
            <w:r w:rsidRPr="00FE1767">
              <w:rPr>
                <w:rFonts w:eastAsia="Arial" w:hint="cs"/>
                <w:bCs/>
                <w:color w:val="000000"/>
                <w:sz w:val="16"/>
                <w:szCs w:val="16"/>
                <w:rtl/>
              </w:rPr>
              <w:t xml:space="preserve">عملية </w:t>
            </w:r>
            <w:r w:rsidR="003E27DD" w:rsidRPr="00FE1767">
              <w:rPr>
                <w:rFonts w:eastAsia="Arial"/>
                <w:bCs/>
                <w:color w:val="000000"/>
                <w:sz w:val="16"/>
                <w:szCs w:val="16"/>
                <w:rtl/>
              </w:rPr>
              <w:t>المراجعة</w:t>
            </w:r>
            <w:r w:rsidR="003E27DD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 بالرمز "</w:t>
            </w:r>
            <w:r w:rsidR="003E27DD" w:rsidRPr="006B7346">
              <w:rPr>
                <w:rFonts w:eastAsia="Arial"/>
                <w:b/>
                <w:color w:val="000000"/>
                <w:sz w:val="16"/>
                <w:szCs w:val="16"/>
              </w:rPr>
              <w:t>R</w:t>
            </w:r>
            <w:r w:rsidR="003E27DD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". 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 xml:space="preserve">وهي </w:t>
            </w:r>
            <w:r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 طريقة 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>ل</w:t>
            </w:r>
            <w:r w:rsidR="003E27DD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لتحقق من 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>توافق الوثائق</w:t>
            </w:r>
            <w:r w:rsidR="003E27DD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 مع متطلبات المشروع.</w:t>
            </w:r>
          </w:p>
        </w:tc>
      </w:tr>
      <w:tr w:rsidR="00DD058C" w:rsidRPr="006B7346" w14:paraId="7598F2D9" w14:textId="77777777" w:rsidTr="000606AC">
        <w:trPr>
          <w:trHeight w:val="576"/>
        </w:trPr>
        <w:tc>
          <w:tcPr>
            <w:tcW w:w="1435" w:type="dxa"/>
            <w:vAlign w:val="center"/>
          </w:tcPr>
          <w:p w14:paraId="1DBB0421" w14:textId="49C37756" w:rsidR="00DD058C" w:rsidRPr="006B7346" w:rsidRDefault="00793226" w:rsidP="00A5584E">
            <w:pPr>
              <w:bidi/>
              <w:spacing w:before="151" w:after="138" w:line="195" w:lineRule="exact"/>
              <w:jc w:val="left"/>
              <w:textAlignment w:val="baseline"/>
              <w:rPr>
                <w:rFonts w:eastAsia="Arial"/>
                <w:color w:val="000000"/>
                <w:sz w:val="16"/>
                <w:szCs w:val="16"/>
              </w:rPr>
            </w:pPr>
            <w:r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 xml:space="preserve">المعاينة </w:t>
            </w:r>
            <w:r w:rsidR="00542A90">
              <w:rPr>
                <w:rFonts w:eastAsia="Arial" w:hint="cs"/>
                <w:color w:val="000000"/>
                <w:sz w:val="16"/>
                <w:szCs w:val="16"/>
                <w:rtl/>
              </w:rPr>
              <w:t xml:space="preserve">والتفتيش 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="00DD058C" w:rsidRPr="006B7346">
              <w:rPr>
                <w:rFonts w:eastAsia="Arial"/>
                <w:b/>
                <w:color w:val="000000"/>
                <w:sz w:val="16"/>
                <w:szCs w:val="16"/>
              </w:rPr>
              <w:t>I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910" w:type="dxa"/>
          </w:tcPr>
          <w:p w14:paraId="2A9A1EB6" w14:textId="3D6762F4" w:rsidR="00DD058C" w:rsidRPr="006B7346" w:rsidRDefault="00FE1767" w:rsidP="00FE1767">
            <w:pPr>
              <w:bidi/>
              <w:spacing w:before="53" w:after="37" w:line="197" w:lineRule="exact"/>
              <w:ind w:left="108" w:right="331"/>
              <w:jc w:val="left"/>
              <w:textAlignment w:val="baseline"/>
              <w:rPr>
                <w:rFonts w:eastAsia="Arial"/>
                <w:b/>
                <w:color w:val="000000"/>
                <w:sz w:val="16"/>
                <w:szCs w:val="16"/>
                <w:lang w:bidi="ar-BH"/>
              </w:rPr>
            </w:pP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 xml:space="preserve">يشار إلى </w:t>
            </w:r>
            <w:r w:rsidRPr="00DC44D7">
              <w:rPr>
                <w:rFonts w:eastAsia="Arial" w:hint="cs"/>
                <w:bCs/>
                <w:color w:val="000000"/>
                <w:sz w:val="16"/>
                <w:szCs w:val="16"/>
                <w:rtl/>
              </w:rPr>
              <w:t>عملية</w:t>
            </w:r>
            <w:r w:rsidR="00D55BCE" w:rsidRPr="00DC44D7">
              <w:rPr>
                <w:rFonts w:eastAsia="Arial"/>
                <w:bCs/>
                <w:color w:val="000000"/>
                <w:sz w:val="16"/>
                <w:szCs w:val="16"/>
                <w:rtl/>
              </w:rPr>
              <w:t xml:space="preserve"> المعاينة </w:t>
            </w:r>
            <w:r w:rsidRPr="00DC44D7">
              <w:rPr>
                <w:rFonts w:eastAsia="Arial" w:hint="cs"/>
                <w:bCs/>
                <w:color w:val="000000"/>
                <w:sz w:val="16"/>
                <w:szCs w:val="16"/>
                <w:rtl/>
              </w:rPr>
              <w:t>والتفتيش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>بالرمز "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</w:rPr>
              <w:t>I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". 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 xml:space="preserve"> وهي طريقة ل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لتحقق من 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>توافق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>الأنشطة مع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 متطلبات المشروع (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 xml:space="preserve"> مثل 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>الفحص والقياس والم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>راقبة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 xml:space="preserve"> والمراجعة والتسجيل وما إلى 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>ذلك</w:t>
            </w:r>
            <w:r w:rsidR="00D55BCE" w:rsidRPr="006B7346">
              <w:rPr>
                <w:rFonts w:eastAsia="Arial"/>
                <w:b/>
                <w:color w:val="000000"/>
                <w:sz w:val="16"/>
                <w:szCs w:val="16"/>
                <w:rtl/>
              </w:rPr>
              <w:t>)</w:t>
            </w:r>
            <w:r>
              <w:rPr>
                <w:rFonts w:eastAsia="Arial" w:hint="cs"/>
                <w:b/>
                <w:color w:val="000000"/>
                <w:sz w:val="16"/>
                <w:szCs w:val="16"/>
                <w:rtl/>
              </w:rPr>
              <w:t>.</w:t>
            </w:r>
          </w:p>
        </w:tc>
      </w:tr>
      <w:tr w:rsidR="00DD058C" w:rsidRPr="006B7346" w14:paraId="4ABFBD8D" w14:textId="77777777" w:rsidTr="000606AC">
        <w:trPr>
          <w:trHeight w:val="576"/>
        </w:trPr>
        <w:tc>
          <w:tcPr>
            <w:tcW w:w="1435" w:type="dxa"/>
            <w:vAlign w:val="center"/>
          </w:tcPr>
          <w:p w14:paraId="07A95AA8" w14:textId="2EBCC615" w:rsidR="00DD058C" w:rsidRPr="006B7346" w:rsidRDefault="00542A90" w:rsidP="00A5584E">
            <w:pPr>
              <w:bidi/>
              <w:spacing w:before="146" w:after="133" w:line="195" w:lineRule="exact"/>
              <w:jc w:val="left"/>
              <w:textAlignment w:val="baseline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>الا</w:t>
            </w:r>
            <w:r w:rsidR="00793226" w:rsidRPr="006B7346">
              <w:rPr>
                <w:rFonts w:eastAsia="Arial" w:hint="cs"/>
                <w:color w:val="000000"/>
                <w:sz w:val="16"/>
                <w:szCs w:val="16"/>
                <w:rtl/>
                <w:lang w:bidi="ar-BH"/>
              </w:rPr>
              <w:t xml:space="preserve">ختبار 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="00DD058C" w:rsidRPr="006B7346">
              <w:rPr>
                <w:rFonts w:eastAsia="Arial"/>
                <w:b/>
                <w:color w:val="000000"/>
                <w:sz w:val="16"/>
                <w:szCs w:val="16"/>
              </w:rPr>
              <w:t>T</w:t>
            </w:r>
            <w:r w:rsidR="00DD058C" w:rsidRPr="006B7346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910" w:type="dxa"/>
          </w:tcPr>
          <w:p w14:paraId="0707A132" w14:textId="6B6437D6" w:rsidR="00DD058C" w:rsidRPr="006B7346" w:rsidRDefault="00DC44D7" w:rsidP="00DC44D7">
            <w:pPr>
              <w:bidi/>
              <w:spacing w:before="48" w:after="32" w:line="197" w:lineRule="exact"/>
              <w:ind w:left="108" w:right="331"/>
              <w:jc w:val="left"/>
              <w:textAlignment w:val="baseline"/>
              <w:rPr>
                <w:rFonts w:eastAsia="Arial"/>
                <w:b/>
                <w:color w:val="000000"/>
                <w:spacing w:val="-2"/>
                <w:sz w:val="16"/>
                <w:szCs w:val="16"/>
              </w:rPr>
            </w:pP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 xml:space="preserve">يشار إلى </w:t>
            </w:r>
            <w:r w:rsidRPr="00DC44D7">
              <w:rPr>
                <w:rFonts w:eastAsia="Arial" w:hint="cs"/>
                <w:bCs/>
                <w:color w:val="000000"/>
                <w:spacing w:val="-2"/>
                <w:sz w:val="16"/>
                <w:szCs w:val="16"/>
                <w:rtl/>
              </w:rPr>
              <w:t>عملية</w:t>
            </w:r>
            <w:r w:rsidR="003E4A91" w:rsidRPr="00DC44D7">
              <w:rPr>
                <w:rFonts w:eastAsia="Arial"/>
                <w:bCs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DC44D7">
              <w:rPr>
                <w:rFonts w:eastAsia="Arial" w:hint="cs"/>
                <w:bCs/>
                <w:color w:val="000000"/>
                <w:spacing w:val="-2"/>
                <w:sz w:val="16"/>
                <w:szCs w:val="16"/>
                <w:rtl/>
              </w:rPr>
              <w:t>الاختبار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 بالرمز "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</w:rPr>
              <w:t>T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". 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وهي طريقة</w:t>
            </w:r>
            <w:r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ل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لتحقق من أن الأنشطة 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 xml:space="preserve">تتوافق 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مع متطلبات المشروع 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 xml:space="preserve">حسب قيّم محددة مسبقا 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>(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مثل أعمال</w:t>
            </w:r>
            <w:r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 الدمك وال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ا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ختبارات 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غير الاتلافية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 وال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اختبارات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 الهيدروستاتيكية و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اختبارات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 xml:space="preserve"> العزل وما إلى 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ذلك</w:t>
            </w:r>
            <w:r w:rsidR="003E4A91" w:rsidRPr="006B7346">
              <w:rPr>
                <w:rFonts w:eastAsia="Arial"/>
                <w:b/>
                <w:color w:val="000000"/>
                <w:spacing w:val="-2"/>
                <w:sz w:val="16"/>
                <w:szCs w:val="16"/>
                <w:rtl/>
              </w:rPr>
              <w:t>)</w:t>
            </w:r>
            <w:r>
              <w:rPr>
                <w:rFonts w:eastAsia="Arial" w:hint="cs"/>
                <w:b/>
                <w:color w:val="000000"/>
                <w:spacing w:val="-2"/>
                <w:sz w:val="16"/>
                <w:szCs w:val="16"/>
                <w:rtl/>
              </w:rPr>
              <w:t>.</w:t>
            </w:r>
          </w:p>
        </w:tc>
      </w:tr>
    </w:tbl>
    <w:p w14:paraId="38D7A184" w14:textId="77777777" w:rsidR="0045200F" w:rsidRPr="006B7346" w:rsidRDefault="0045200F" w:rsidP="00A5584E">
      <w:pPr>
        <w:bidi/>
        <w:rPr>
          <w:sz w:val="16"/>
          <w:szCs w:val="16"/>
        </w:rPr>
      </w:pPr>
    </w:p>
    <w:p w14:paraId="739D4904" w14:textId="392BE141" w:rsidR="00C2798A" w:rsidRPr="006B7346" w:rsidRDefault="004802CF" w:rsidP="0073726E">
      <w:pPr>
        <w:pStyle w:val="BodyBold"/>
        <w:bidi/>
        <w:rPr>
          <w:rtl/>
          <w:lang w:bidi="ar-BH"/>
        </w:rPr>
      </w:pPr>
      <w:r w:rsidRPr="0073726E">
        <w:rPr>
          <w:rFonts w:eastAsia="Arial" w:hint="cs"/>
          <w:b w:val="0"/>
          <w:bCs/>
          <w:sz w:val="16"/>
          <w:szCs w:val="16"/>
          <w:u w:val="single"/>
          <w:rtl/>
          <w:lang w:bidi="ar-BH"/>
        </w:rPr>
        <w:t>ملاحظة</w:t>
      </w:r>
      <w:r w:rsidRPr="006B7346">
        <w:rPr>
          <w:rFonts w:eastAsia="Arial" w:hint="cs"/>
          <w:rtl/>
          <w:lang w:bidi="ar-BH"/>
        </w:rPr>
        <w:t xml:space="preserve">: </w:t>
      </w:r>
      <w:r w:rsidR="0073726E">
        <w:rPr>
          <w:rFonts w:eastAsia="Arial" w:hint="cs"/>
          <w:sz w:val="16"/>
          <w:szCs w:val="16"/>
          <w:rtl/>
          <w:lang w:bidi="ar-BH"/>
        </w:rPr>
        <w:t>يشار إلى نقاط التوقف عن العمل والتحقق في خطة الاختبار والمعاينة</w:t>
      </w:r>
      <w:r w:rsidRPr="0073726E">
        <w:rPr>
          <w:rFonts w:eastAsia="Arial"/>
          <w:sz w:val="16"/>
          <w:szCs w:val="16"/>
          <w:rtl/>
          <w:lang w:bidi="ar-BH"/>
        </w:rPr>
        <w:t xml:space="preserve"> بالرموز </w:t>
      </w:r>
      <w:r w:rsidR="0073726E">
        <w:rPr>
          <w:rFonts w:eastAsia="Arial"/>
          <w:sz w:val="16"/>
          <w:szCs w:val="16"/>
          <w:lang w:bidi="ar-BH"/>
        </w:rPr>
        <w:t>HR</w:t>
      </w:r>
      <w:r w:rsidRPr="0073726E">
        <w:rPr>
          <w:rFonts w:eastAsia="Arial"/>
          <w:sz w:val="16"/>
          <w:szCs w:val="16"/>
          <w:rtl/>
          <w:lang w:bidi="ar-BH"/>
        </w:rPr>
        <w:t xml:space="preserve"> و</w:t>
      </w:r>
      <w:r w:rsidRPr="0073726E">
        <w:rPr>
          <w:rFonts w:eastAsia="Arial"/>
          <w:sz w:val="16"/>
          <w:szCs w:val="16"/>
          <w:lang w:bidi="ar-BH"/>
        </w:rPr>
        <w:t>HI</w:t>
      </w:r>
      <w:r w:rsidRPr="0073726E">
        <w:rPr>
          <w:rFonts w:eastAsia="Arial"/>
          <w:sz w:val="16"/>
          <w:szCs w:val="16"/>
          <w:rtl/>
          <w:lang w:bidi="ar-BH"/>
        </w:rPr>
        <w:t xml:space="preserve"> </w:t>
      </w:r>
      <w:r w:rsidR="0073726E">
        <w:rPr>
          <w:rFonts w:eastAsia="Arial" w:hint="cs"/>
          <w:sz w:val="16"/>
          <w:szCs w:val="16"/>
          <w:rtl/>
        </w:rPr>
        <w:t>و</w:t>
      </w:r>
      <w:r w:rsidR="0073726E">
        <w:rPr>
          <w:rFonts w:eastAsia="Arial"/>
          <w:sz w:val="16"/>
          <w:szCs w:val="16"/>
        </w:rPr>
        <w:t>HT</w:t>
      </w:r>
      <w:r w:rsidR="0073726E">
        <w:rPr>
          <w:rFonts w:eastAsia="Arial" w:hint="cs"/>
          <w:sz w:val="16"/>
          <w:szCs w:val="16"/>
          <w:rtl/>
        </w:rPr>
        <w:t xml:space="preserve"> </w:t>
      </w:r>
      <w:r w:rsidRPr="0073726E">
        <w:rPr>
          <w:rFonts w:eastAsia="Arial"/>
          <w:sz w:val="16"/>
          <w:szCs w:val="16"/>
          <w:rtl/>
          <w:lang w:bidi="ar-BH"/>
        </w:rPr>
        <w:t>و</w:t>
      </w:r>
      <w:r w:rsidRPr="0073726E">
        <w:rPr>
          <w:rFonts w:eastAsia="Arial"/>
          <w:sz w:val="16"/>
          <w:szCs w:val="16"/>
          <w:lang w:bidi="ar-BH"/>
        </w:rPr>
        <w:t>WR</w:t>
      </w:r>
      <w:r w:rsidR="0073726E">
        <w:rPr>
          <w:rFonts w:eastAsia="Arial"/>
          <w:sz w:val="16"/>
          <w:szCs w:val="16"/>
          <w:lang w:bidi="ar-BH"/>
        </w:rPr>
        <w:t xml:space="preserve"> </w:t>
      </w:r>
      <w:r w:rsidRPr="0073726E">
        <w:rPr>
          <w:rFonts w:eastAsia="Arial"/>
          <w:sz w:val="16"/>
          <w:szCs w:val="16"/>
          <w:rtl/>
          <w:lang w:bidi="ar-BH"/>
        </w:rPr>
        <w:t xml:space="preserve"> و </w:t>
      </w:r>
      <w:r w:rsidRPr="0073726E">
        <w:rPr>
          <w:rFonts w:eastAsia="Arial"/>
          <w:sz w:val="16"/>
          <w:szCs w:val="16"/>
          <w:lang w:bidi="ar-BH"/>
        </w:rPr>
        <w:t>WI</w:t>
      </w:r>
      <w:r w:rsidRPr="0073726E">
        <w:rPr>
          <w:rFonts w:eastAsia="Arial"/>
          <w:sz w:val="16"/>
          <w:szCs w:val="16"/>
          <w:rtl/>
          <w:lang w:bidi="ar-BH"/>
        </w:rPr>
        <w:t xml:space="preserve"> و </w:t>
      </w:r>
      <w:r w:rsidRPr="0073726E">
        <w:rPr>
          <w:rFonts w:eastAsia="Arial"/>
          <w:sz w:val="16"/>
          <w:szCs w:val="16"/>
          <w:lang w:bidi="ar-BH"/>
        </w:rPr>
        <w:t>WT</w:t>
      </w:r>
      <w:r w:rsidRPr="0073726E">
        <w:rPr>
          <w:rFonts w:eastAsia="Arial"/>
          <w:sz w:val="16"/>
          <w:szCs w:val="16"/>
          <w:rtl/>
          <w:lang w:bidi="ar-BH"/>
        </w:rPr>
        <w:t xml:space="preserve"> .  </w:t>
      </w:r>
      <w:r w:rsidR="0073726E">
        <w:rPr>
          <w:rFonts w:eastAsia="Arial" w:hint="cs"/>
          <w:sz w:val="16"/>
          <w:szCs w:val="16"/>
          <w:rtl/>
          <w:lang w:bidi="ar-BH"/>
        </w:rPr>
        <w:t>ويمكن الإشارة إلى</w:t>
      </w:r>
      <w:r w:rsidRPr="0073726E">
        <w:rPr>
          <w:rFonts w:eastAsia="Arial"/>
          <w:sz w:val="16"/>
          <w:szCs w:val="16"/>
          <w:rtl/>
          <w:lang w:bidi="ar-BH"/>
        </w:rPr>
        <w:t xml:space="preserve"> الرموز </w:t>
      </w:r>
      <w:r w:rsidRPr="0073726E">
        <w:rPr>
          <w:rFonts w:eastAsia="Arial"/>
          <w:sz w:val="16"/>
          <w:szCs w:val="16"/>
          <w:lang w:bidi="ar-BH"/>
        </w:rPr>
        <w:t>R</w:t>
      </w:r>
      <w:r w:rsidRPr="0073726E">
        <w:rPr>
          <w:rFonts w:eastAsia="Arial"/>
          <w:sz w:val="16"/>
          <w:szCs w:val="16"/>
          <w:rtl/>
          <w:lang w:bidi="ar-BH"/>
        </w:rPr>
        <w:t xml:space="preserve"> و </w:t>
      </w:r>
      <w:r w:rsidRPr="0073726E">
        <w:rPr>
          <w:rFonts w:eastAsia="Arial"/>
          <w:sz w:val="16"/>
          <w:szCs w:val="16"/>
          <w:lang w:bidi="ar-BH"/>
        </w:rPr>
        <w:t>I</w:t>
      </w:r>
      <w:r w:rsidRPr="0073726E">
        <w:rPr>
          <w:rFonts w:eastAsia="Arial"/>
          <w:sz w:val="16"/>
          <w:szCs w:val="16"/>
          <w:rtl/>
          <w:lang w:bidi="ar-BH"/>
        </w:rPr>
        <w:t xml:space="preserve"> و </w:t>
      </w:r>
      <w:r w:rsidRPr="0073726E">
        <w:rPr>
          <w:rFonts w:eastAsia="Arial"/>
          <w:sz w:val="16"/>
          <w:szCs w:val="16"/>
          <w:lang w:bidi="ar-BH"/>
        </w:rPr>
        <w:t>T</w:t>
      </w:r>
      <w:r w:rsidRPr="0073726E">
        <w:rPr>
          <w:rFonts w:eastAsia="Arial"/>
          <w:sz w:val="16"/>
          <w:szCs w:val="16"/>
          <w:rtl/>
          <w:lang w:bidi="ar-BH"/>
        </w:rPr>
        <w:t xml:space="preserve">  بصورة منفردة  في </w:t>
      </w:r>
      <w:r w:rsidR="0073726E">
        <w:rPr>
          <w:rFonts w:eastAsia="Arial" w:hint="cs"/>
          <w:sz w:val="16"/>
          <w:szCs w:val="16"/>
          <w:rtl/>
          <w:lang w:bidi="ar-BH"/>
        </w:rPr>
        <w:t>خطة الاختبار والمعاينة إ</w:t>
      </w:r>
      <w:r w:rsidR="00D431BD">
        <w:rPr>
          <w:rFonts w:eastAsia="Arial"/>
          <w:sz w:val="16"/>
          <w:szCs w:val="16"/>
          <w:rtl/>
          <w:lang w:bidi="ar-BH"/>
        </w:rPr>
        <w:t>ذا لم يتم تحديد أي</w:t>
      </w:r>
      <w:r w:rsidR="00D431BD">
        <w:rPr>
          <w:rFonts w:eastAsia="Arial" w:hint="cs"/>
          <w:sz w:val="16"/>
          <w:szCs w:val="16"/>
          <w:rtl/>
          <w:lang w:bidi="ar-BH"/>
        </w:rPr>
        <w:t>ة</w:t>
      </w:r>
      <w:r w:rsidRPr="0073726E">
        <w:rPr>
          <w:rFonts w:eastAsia="Arial"/>
          <w:sz w:val="16"/>
          <w:szCs w:val="16"/>
          <w:rtl/>
          <w:lang w:bidi="ar-BH"/>
        </w:rPr>
        <w:t xml:space="preserve"> نقاط </w:t>
      </w:r>
      <w:r w:rsidR="00D431BD">
        <w:rPr>
          <w:rFonts w:eastAsia="Arial" w:hint="cs"/>
          <w:sz w:val="16"/>
          <w:szCs w:val="16"/>
          <w:rtl/>
          <w:lang w:bidi="ar-BH"/>
        </w:rPr>
        <w:t>للتوقف عن العمل والتحقق</w:t>
      </w:r>
      <w:r w:rsidRPr="0073726E">
        <w:rPr>
          <w:rFonts w:eastAsia="Arial"/>
          <w:sz w:val="16"/>
          <w:szCs w:val="16"/>
          <w:rtl/>
          <w:lang w:bidi="ar-BH"/>
        </w:rPr>
        <w:t>.</w:t>
      </w:r>
    </w:p>
    <w:sectPr w:rsidR="00C2798A" w:rsidRPr="006B7346" w:rsidSect="000F2931">
      <w:headerReference w:type="even" r:id="rId17"/>
      <w:footerReference w:type="even" r:id="rId18"/>
      <w:pgSz w:w="11907" w:h="16840" w:code="9"/>
      <w:pgMar w:top="506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0F50" w14:textId="77777777" w:rsidR="00B5249A" w:rsidRDefault="00B5249A">
      <w:r>
        <w:separator/>
      </w:r>
    </w:p>
    <w:p w14:paraId="61215B48" w14:textId="77777777" w:rsidR="00B5249A" w:rsidRDefault="00B5249A"/>
  </w:endnote>
  <w:endnote w:type="continuationSeparator" w:id="0">
    <w:p w14:paraId="42B014E1" w14:textId="77777777" w:rsidR="00B5249A" w:rsidRDefault="00B5249A">
      <w:r>
        <w:continuationSeparator/>
      </w:r>
    </w:p>
    <w:p w14:paraId="781DD427" w14:textId="77777777" w:rsidR="00B5249A" w:rsidRDefault="00B52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CD80" w14:textId="77777777" w:rsidR="006B7346" w:rsidRDefault="006B7346" w:rsidP="006B7346"/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6B7346" w14:paraId="239ACE99" w14:textId="77777777" w:rsidTr="00731A4F">
      <w:trPr>
        <w:jc w:val="center"/>
      </w:trPr>
      <w:tc>
        <w:tcPr>
          <w:tcW w:w="3115" w:type="dxa"/>
        </w:tcPr>
        <w:p w14:paraId="25768EC1" w14:textId="6C03A06A" w:rsidR="006B7346" w:rsidRDefault="00B5249A" w:rsidP="00731A4F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1603228316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F2931">
                <w:rPr>
                  <w:sz w:val="16"/>
                  <w:szCs w:val="16"/>
                  <w:lang w:val="en-AU"/>
                </w:rPr>
                <w:t xml:space="preserve">EPM-KCQ-TP-000006-AR </w:t>
              </w:r>
            </w:sdtContent>
          </w:sdt>
          <w:r w:rsidR="006B7346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1968466306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0F2931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14:paraId="504F4121" w14:textId="03206EF9" w:rsidR="006B7346" w:rsidRDefault="006B7346" w:rsidP="00373B97">
          <w:pPr>
            <w:pStyle w:val="Footer"/>
            <w:jc w:val="center"/>
          </w:pPr>
          <w:r>
            <w:rPr>
              <w:rFonts w:hint="cs"/>
              <w:b/>
              <w:sz w:val="16"/>
              <w:szCs w:val="16"/>
              <w:rtl/>
              <w:lang w:val="en-AU"/>
            </w:rPr>
            <w:t>الخارجي</w:t>
          </w:r>
          <w:r>
            <w:rPr>
              <w:b/>
              <w:sz w:val="16"/>
              <w:szCs w:val="16"/>
              <w:lang w:val="en-AU"/>
            </w:rPr>
            <w:t xml:space="preserve"> –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34046867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rFonts w:hint="cs"/>
                  <w:b/>
                  <w:color w:val="000000" w:themeColor="text1"/>
                  <w:sz w:val="16"/>
                  <w:szCs w:val="16"/>
                  <w:rtl/>
                  <w:lang w:val="en-AU"/>
                </w:rPr>
                <w:t>3 هـ</w:t>
              </w:r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 xml:space="preserve"> </w:t>
              </w:r>
              <w:r>
                <w:rPr>
                  <w:rFonts w:hint="cs"/>
                  <w:b/>
                  <w:color w:val="000000" w:themeColor="text1"/>
                  <w:sz w:val="16"/>
                  <w:szCs w:val="16"/>
                  <w:rtl/>
                  <w:lang w:val="en-AU"/>
                </w:rPr>
                <w:t>مستوى</w:t>
              </w:r>
            </w:sdtContent>
          </w:sdt>
        </w:p>
      </w:tc>
      <w:tc>
        <w:tcPr>
          <w:tcW w:w="3115" w:type="dxa"/>
        </w:tcPr>
        <w:p w14:paraId="0B825F9D" w14:textId="548A25B7" w:rsidR="006B7346" w:rsidRDefault="006B7346" w:rsidP="006B7346">
          <w:pPr>
            <w:pStyle w:val="Footer"/>
            <w:jc w:val="right"/>
            <w:rPr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  <w:lang w:bidi="ar-EG"/>
            </w:rPr>
            <w:t>صفحة 2 من 4</w:t>
          </w:r>
        </w:p>
      </w:tc>
    </w:tr>
    <w:tr w:rsidR="006B7346" w14:paraId="3331B564" w14:textId="77777777" w:rsidTr="00731A4F">
      <w:trPr>
        <w:jc w:val="center"/>
      </w:trPr>
      <w:tc>
        <w:tcPr>
          <w:tcW w:w="9345" w:type="dxa"/>
          <w:gridSpan w:val="3"/>
        </w:tcPr>
        <w:p w14:paraId="32B05ECD" w14:textId="5E15BDD5" w:rsidR="006B7346" w:rsidRPr="00583BAF" w:rsidRDefault="00373B97" w:rsidP="00731A4F">
          <w:pPr>
            <w:pStyle w:val="Footer"/>
            <w:spacing w:after="120"/>
            <w:jc w:val="center"/>
            <w:rPr>
              <w:sz w:val="16"/>
              <w:szCs w:val="16"/>
              <w:lang w:val="en-AU"/>
            </w:rPr>
          </w:pPr>
          <w:r w:rsidRPr="00373B97">
            <w:rPr>
              <w:sz w:val="16"/>
              <w:szCs w:val="16"/>
              <w:rtl/>
              <w:lang w:val="en-AU"/>
            </w:rPr>
            <w:t>تصبح الوثائق الإلكترونية فور طباعتها غير منضبطة أو لاغية / منتهية الصلاحية، ويُرجع إلى نظام إدارة المحتوى المؤسسي الإلكتروني بشأن النسخة الحالية</w:t>
          </w:r>
          <w:r w:rsidRPr="00373B97">
            <w:rPr>
              <w:sz w:val="16"/>
              <w:szCs w:val="16"/>
              <w:lang w:val="en-AU"/>
            </w:rPr>
            <w:t xml:space="preserve"> </w:t>
          </w:r>
        </w:p>
      </w:tc>
    </w:tr>
  </w:tbl>
  <w:p w14:paraId="15088BC8" w14:textId="5E3291C0" w:rsidR="006B7346" w:rsidRPr="001F6B87" w:rsidRDefault="006B7346" w:rsidP="00373B97">
    <w:pPr>
      <w:jc w:val="center"/>
      <w:rPr>
        <w:rFonts w:cs="Arial"/>
        <w:sz w:val="16"/>
        <w:szCs w:val="16"/>
        <w:rtl/>
        <w:lang w:val="en-GB" w:bidi="ar-EG"/>
      </w:rPr>
    </w:pPr>
    <w:r w:rsidRPr="001F6B87">
      <w:rPr>
        <w:rFonts w:cs="Arial"/>
        <w:sz w:val="16"/>
        <w:szCs w:val="16"/>
        <w:lang w:val="en-GB"/>
      </w:rPr>
      <w:t>EPM-KC</w:t>
    </w:r>
    <w:r>
      <w:rPr>
        <w:rFonts w:cs="Arial"/>
        <w:sz w:val="16"/>
        <w:szCs w:val="16"/>
        <w:lang w:val="en-GB"/>
      </w:rPr>
      <w:t>Q</w:t>
    </w:r>
    <w:r w:rsidRPr="001F6B87">
      <w:rPr>
        <w:rFonts w:cs="Arial"/>
        <w:sz w:val="16"/>
        <w:szCs w:val="16"/>
        <w:lang w:val="en-GB"/>
      </w:rPr>
      <w:t>-TP-000006 Rev000</w:t>
    </w:r>
    <w:r w:rsidR="00373B97">
      <w:rPr>
        <w:rFonts w:cs="Arial" w:hint="cs"/>
        <w:sz w:val="16"/>
        <w:szCs w:val="16"/>
        <w:rtl/>
        <w:lang w:val="en-GB" w:bidi="ar-EG"/>
      </w:rPr>
      <w:t>رقم النموذج</w:t>
    </w:r>
    <w:r>
      <w:rPr>
        <w:rFonts w:cs="Arial" w:hint="cs"/>
        <w:sz w:val="16"/>
        <w:szCs w:val="16"/>
        <w:rtl/>
        <w:lang w:val="en-GB" w:bidi="ar-EG"/>
      </w:rPr>
      <w:t xml:space="preserve">: </w:t>
    </w:r>
  </w:p>
  <w:p w14:paraId="15BDF246" w14:textId="77777777" w:rsidR="002E33E8" w:rsidRPr="006B7346" w:rsidRDefault="002E33E8" w:rsidP="006B7346">
    <w:pPr>
      <w:pStyle w:val="Footer"/>
      <w:rPr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44D" w14:textId="77777777" w:rsidR="000F2931" w:rsidRPr="006C1ABD" w:rsidRDefault="000F2931" w:rsidP="000F293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ECE43EF" wp14:editId="7A11238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B908F" id="Straight Connector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1lygEAAHQDAAAOAAAAZHJzL2Uyb0RvYy54bWysU02P2jAQvVfqf7B8LwlULG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V5w5sDSip4Sg&#10;+yGxnXeOBPTIVlmnMcSGynfugFMWwwEz6bNCm/+JDjsXbS83beU5MUGbd4t5/bmmEYiXs+r1YsCY&#10;vkpvWQ5abrTLtKGB07eYqBmVvpTkbecftTFldMaxseX3y8WSkIEMpAwkCm0gStH1nIHpyZkiYUGM&#10;3ugu3844EfvjziA7Ablj9WW9v19m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4SaNZc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959993880"/>
        <w:placeholder>
          <w:docPart w:val="BC09214F1F644BA392F77CBFB21FA90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322273052"/>
        <w:placeholder>
          <w:docPart w:val="1580865A3F5C480089EAEFD5BEB358B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82309834"/>
        <w:placeholder>
          <w:docPart w:val="85BDC7553BC147EFAE852E8D972DF73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694AA83" w14:textId="77777777" w:rsidR="000F2931" w:rsidRPr="006C1ABD" w:rsidRDefault="000F2931" w:rsidP="000F293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8102E94" w14:textId="2014AB98" w:rsidR="009210BF" w:rsidRPr="000F2931" w:rsidRDefault="000F2931" w:rsidP="000F2931">
    <w:pPr>
      <w:spacing w:after="240"/>
      <w:ind w:left="3420" w:right="-455" w:hanging="3420"/>
      <w:rPr>
        <w:rFonts w:eastAsia="Arial" w:cs="Arial"/>
        <w:color w:val="7A8D95"/>
        <w:sz w:val="16"/>
        <w:szCs w:val="16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="002E33E8" w:rsidRPr="000F293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C8C0" w14:textId="1AC42A69" w:rsidR="000F2931" w:rsidRPr="006C1ABD" w:rsidRDefault="000F2931" w:rsidP="000F293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A83E5AD" wp14:editId="210EFA7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A7D280" id="Straight Connector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4A9A036882D4154902F087A43739B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0F2931">
          <w:rPr>
            <w:rFonts w:eastAsia="Arial" w:cs="Arial"/>
            <w:color w:val="7A8D95"/>
            <w:sz w:val="16"/>
            <w:szCs w:val="16"/>
          </w:rPr>
          <w:t>EPM-KCQ-TP-000006-AR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FF7568143A744A291A2F0E8821059F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C2A37944BB1C46D9B5818BB1A9E745D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13B188A" w14:textId="77777777" w:rsidR="000F2931" w:rsidRPr="006C1ABD" w:rsidRDefault="000F2931" w:rsidP="000F293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D54C3BD" w14:textId="2BAE86CD" w:rsidR="002E33E8" w:rsidRPr="000F2931" w:rsidRDefault="000F2931" w:rsidP="000F2931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B949" w14:textId="04E79CE8" w:rsidR="000F2931" w:rsidRPr="006C1ABD" w:rsidRDefault="000F2931" w:rsidP="000F293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FE4B17C" wp14:editId="7379BC1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C8726" id="Straight Connector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407463983"/>
        <w:placeholder>
          <w:docPart w:val="008CA6DD69B544A3B02F709B810BEC1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5728228"/>
        <w:placeholder>
          <w:docPart w:val="C17499FEDB8F42A3AAABEB617C23E54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063439892"/>
        <w:placeholder>
          <w:docPart w:val="A508BE351DF046F0BF194B5D41754A9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936F6E4" w14:textId="77777777" w:rsidR="000F2931" w:rsidRPr="006C1ABD" w:rsidRDefault="000F2931" w:rsidP="000F293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FBA959A" w14:textId="2980B7C5" w:rsidR="00D225B0" w:rsidRPr="000F2931" w:rsidRDefault="000F2931" w:rsidP="000F2931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6EAB" w14:textId="77777777" w:rsidR="00B5249A" w:rsidRDefault="00B5249A">
      <w:r>
        <w:separator/>
      </w:r>
    </w:p>
    <w:p w14:paraId="66B271E8" w14:textId="77777777" w:rsidR="00B5249A" w:rsidRDefault="00B5249A"/>
  </w:footnote>
  <w:footnote w:type="continuationSeparator" w:id="0">
    <w:p w14:paraId="3E47D42E" w14:textId="77777777" w:rsidR="00B5249A" w:rsidRDefault="00B5249A">
      <w:r>
        <w:continuationSeparator/>
      </w:r>
    </w:p>
    <w:p w14:paraId="64A3C0AD" w14:textId="77777777" w:rsidR="00B5249A" w:rsidRDefault="00B52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2162" w14:textId="00B91AC5" w:rsidR="006E5363" w:rsidRDefault="006E5363" w:rsidP="001F22B3">
    <w:pPr>
      <w:pStyle w:val="Header"/>
      <w:bidi/>
    </w:pPr>
    <w:r>
      <w:rPr>
        <w:noProof/>
      </w:rPr>
      <w:drawing>
        <wp:inline distT="0" distB="0" distL="0" distR="0" wp14:anchorId="5844B023" wp14:editId="5E260DE0">
          <wp:extent cx="547370" cy="610235"/>
          <wp:effectExtent l="0" t="0" r="0" b="0"/>
          <wp:docPr id="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C4D2" w14:textId="536740F6" w:rsidR="009210BF" w:rsidRPr="000F2931" w:rsidRDefault="000F2931" w:rsidP="000F2931">
    <w:pPr>
      <w:pStyle w:val="AttachmentHeading"/>
      <w:bidi/>
      <w:outlineLvl w:val="9"/>
      <w:rPr>
        <w:b w:val="0"/>
        <w:bCs/>
        <w:szCs w:val="24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3FE015C8" wp14:editId="2BF4F3B2">
          <wp:simplePos x="0" y="0"/>
          <wp:positionH relativeFrom="column">
            <wp:posOffset>-677545</wp:posOffset>
          </wp:positionH>
          <wp:positionV relativeFrom="paragraph">
            <wp:posOffset>-219710</wp:posOffset>
          </wp:positionV>
          <wp:extent cx="1104900" cy="539750"/>
          <wp:effectExtent l="0" t="0" r="0" b="0"/>
          <wp:wrapSquare wrapText="bothSides"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2331">
      <w:rPr>
        <w:rFonts w:hint="cs"/>
        <w:b w:val="0"/>
        <w:bCs/>
        <w:szCs w:val="24"/>
        <w:rtl/>
      </w:rPr>
      <w:t xml:space="preserve">نموذج اختبار ومعاينة </w:t>
    </w:r>
    <w:r>
      <w:rPr>
        <w:rFonts w:hint="cs"/>
        <w:b w:val="0"/>
        <w:bCs/>
        <w:szCs w:val="24"/>
        <w:rtl/>
      </w:rPr>
      <w:t>أعمال التشييد بالمشروع</w:t>
    </w:r>
  </w:p>
  <w:p w14:paraId="4FA77D96" w14:textId="77777777" w:rsidR="009210BF" w:rsidRPr="00AC1B11" w:rsidRDefault="009210BF" w:rsidP="00AC1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9AD1" w14:textId="3FC19E6A" w:rsidR="000F2931" w:rsidRPr="00552331" w:rsidRDefault="000F2931" w:rsidP="000F2931">
    <w:pPr>
      <w:pStyle w:val="AttachmentHeading"/>
      <w:bidi/>
      <w:outlineLvl w:val="9"/>
      <w:rPr>
        <w:b w:val="0"/>
        <w:bCs/>
        <w:szCs w:val="24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10C0E511" wp14:editId="657D3CE2">
          <wp:simplePos x="0" y="0"/>
          <wp:positionH relativeFrom="column">
            <wp:posOffset>-531495</wp:posOffset>
          </wp:positionH>
          <wp:positionV relativeFrom="paragraph">
            <wp:posOffset>-175260</wp:posOffset>
          </wp:positionV>
          <wp:extent cx="1104900" cy="539750"/>
          <wp:effectExtent l="0" t="0" r="0" b="0"/>
          <wp:wrapSquare wrapText="bothSides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2331">
      <w:rPr>
        <w:rFonts w:hint="cs"/>
        <w:b w:val="0"/>
        <w:bCs/>
        <w:szCs w:val="24"/>
        <w:rtl/>
      </w:rPr>
      <w:t xml:space="preserve">نموذج اختبار ومعاينة </w:t>
    </w:r>
    <w:r>
      <w:rPr>
        <w:rFonts w:hint="cs"/>
        <w:b w:val="0"/>
        <w:bCs/>
        <w:szCs w:val="24"/>
        <w:rtl/>
      </w:rPr>
      <w:t>أعمال التشييد بالمشروع</w:t>
    </w:r>
  </w:p>
  <w:p w14:paraId="3EBCF123" w14:textId="62F3D866" w:rsidR="002E33E8" w:rsidRDefault="002E33E8" w:rsidP="00552331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CF24" w14:textId="77777777" w:rsidR="000F2931" w:rsidRPr="00552331" w:rsidRDefault="000F2931" w:rsidP="000F2931">
    <w:pPr>
      <w:pStyle w:val="AttachmentHeading"/>
      <w:bidi/>
      <w:outlineLvl w:val="9"/>
      <w:rPr>
        <w:b w:val="0"/>
        <w:bCs/>
        <w:szCs w:val="24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6387FC1F" wp14:editId="72E00C86">
          <wp:simplePos x="0" y="0"/>
          <wp:positionH relativeFrom="column">
            <wp:posOffset>-531495</wp:posOffset>
          </wp:positionH>
          <wp:positionV relativeFrom="paragraph">
            <wp:posOffset>-175260</wp:posOffset>
          </wp:positionV>
          <wp:extent cx="1104900" cy="539750"/>
          <wp:effectExtent l="0" t="0" r="0" b="0"/>
          <wp:wrapSquare wrapText="bothSides"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2331">
      <w:rPr>
        <w:rFonts w:hint="cs"/>
        <w:b w:val="0"/>
        <w:bCs/>
        <w:szCs w:val="24"/>
        <w:rtl/>
      </w:rPr>
      <w:t xml:space="preserve">نموذج اختبار ومعاينة </w:t>
    </w:r>
    <w:r>
      <w:rPr>
        <w:rFonts w:hint="cs"/>
        <w:b w:val="0"/>
        <w:bCs/>
        <w:szCs w:val="24"/>
        <w:rtl/>
      </w:rPr>
      <w:t>أعمال التشييد بالمشروع</w:t>
    </w:r>
  </w:p>
  <w:p w14:paraId="131E3B84" w14:textId="2E639592" w:rsidR="000F2931" w:rsidRPr="000F2931" w:rsidRDefault="000F2931" w:rsidP="000F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18"/>
    <w:lvlOverride w:ilvl="0">
      <w:startOverride w:val="1"/>
    </w:lvlOverride>
  </w:num>
  <w:num w:numId="11">
    <w:abstractNumId w:val="7"/>
  </w:num>
  <w:num w:numId="12">
    <w:abstractNumId w:val="18"/>
  </w:num>
  <w:num w:numId="13">
    <w:abstractNumId w:val="20"/>
  </w:num>
  <w:num w:numId="14">
    <w:abstractNumId w:val="23"/>
  </w:num>
  <w:num w:numId="15">
    <w:abstractNumId w:val="0"/>
  </w:num>
  <w:num w:numId="16">
    <w:abstractNumId w:val="22"/>
  </w:num>
  <w:num w:numId="17">
    <w:abstractNumId w:val="17"/>
  </w:num>
  <w:num w:numId="18">
    <w:abstractNumId w:val="16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69E3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5B53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5E8B"/>
    <w:rsid w:val="00046B65"/>
    <w:rsid w:val="000471E1"/>
    <w:rsid w:val="0005137D"/>
    <w:rsid w:val="00052750"/>
    <w:rsid w:val="00053662"/>
    <w:rsid w:val="000545A9"/>
    <w:rsid w:val="00054930"/>
    <w:rsid w:val="00054EB8"/>
    <w:rsid w:val="00055800"/>
    <w:rsid w:val="00055EB9"/>
    <w:rsid w:val="0005632D"/>
    <w:rsid w:val="000572E2"/>
    <w:rsid w:val="000606AC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67EB9"/>
    <w:rsid w:val="00070831"/>
    <w:rsid w:val="00072034"/>
    <w:rsid w:val="00072A29"/>
    <w:rsid w:val="00073132"/>
    <w:rsid w:val="000747EF"/>
    <w:rsid w:val="00074D40"/>
    <w:rsid w:val="00075A4B"/>
    <w:rsid w:val="00075ED5"/>
    <w:rsid w:val="00076191"/>
    <w:rsid w:val="00076FDB"/>
    <w:rsid w:val="00080094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3E61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E29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3163"/>
    <w:rsid w:val="000E3E4E"/>
    <w:rsid w:val="000E6468"/>
    <w:rsid w:val="000E7BCD"/>
    <w:rsid w:val="000F0A74"/>
    <w:rsid w:val="000F0F9A"/>
    <w:rsid w:val="000F1028"/>
    <w:rsid w:val="000F2931"/>
    <w:rsid w:val="000F2FC3"/>
    <w:rsid w:val="000F31B1"/>
    <w:rsid w:val="000F55E6"/>
    <w:rsid w:val="000F6278"/>
    <w:rsid w:val="000F7CB3"/>
    <w:rsid w:val="001007C3"/>
    <w:rsid w:val="00100B50"/>
    <w:rsid w:val="00100ECD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C0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3A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202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16A"/>
    <w:rsid w:val="001E1227"/>
    <w:rsid w:val="001E29ED"/>
    <w:rsid w:val="001E2C44"/>
    <w:rsid w:val="001E4D1A"/>
    <w:rsid w:val="001E5A84"/>
    <w:rsid w:val="001E7047"/>
    <w:rsid w:val="001E7692"/>
    <w:rsid w:val="001E7B4F"/>
    <w:rsid w:val="001F0875"/>
    <w:rsid w:val="001F1750"/>
    <w:rsid w:val="001F22B3"/>
    <w:rsid w:val="001F2805"/>
    <w:rsid w:val="001F2AF7"/>
    <w:rsid w:val="001F2EDD"/>
    <w:rsid w:val="001F30E1"/>
    <w:rsid w:val="001F33B6"/>
    <w:rsid w:val="001F3567"/>
    <w:rsid w:val="001F38D0"/>
    <w:rsid w:val="001F40C2"/>
    <w:rsid w:val="001F5D7E"/>
    <w:rsid w:val="001F673B"/>
    <w:rsid w:val="001F68CA"/>
    <w:rsid w:val="001F6B87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3E0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E17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388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5A48"/>
    <w:rsid w:val="002A0197"/>
    <w:rsid w:val="002A1CBF"/>
    <w:rsid w:val="002A28F3"/>
    <w:rsid w:val="002A295F"/>
    <w:rsid w:val="002A5C92"/>
    <w:rsid w:val="002A76FE"/>
    <w:rsid w:val="002B01D1"/>
    <w:rsid w:val="002B224C"/>
    <w:rsid w:val="002B3330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D6924"/>
    <w:rsid w:val="002E0151"/>
    <w:rsid w:val="002E024B"/>
    <w:rsid w:val="002E082B"/>
    <w:rsid w:val="002E2680"/>
    <w:rsid w:val="002E2D7D"/>
    <w:rsid w:val="002E33E8"/>
    <w:rsid w:val="002E3929"/>
    <w:rsid w:val="002E3C37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1DAD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5EDA"/>
    <w:rsid w:val="00356C4D"/>
    <w:rsid w:val="003614F1"/>
    <w:rsid w:val="00362F73"/>
    <w:rsid w:val="003633B5"/>
    <w:rsid w:val="003637B4"/>
    <w:rsid w:val="0036385B"/>
    <w:rsid w:val="00363D7F"/>
    <w:rsid w:val="003654A4"/>
    <w:rsid w:val="00370AA5"/>
    <w:rsid w:val="00371247"/>
    <w:rsid w:val="00371BDC"/>
    <w:rsid w:val="00372FBA"/>
    <w:rsid w:val="00373B97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0100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27DD"/>
    <w:rsid w:val="003E48B1"/>
    <w:rsid w:val="003E4A9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3C68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690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2CF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DB"/>
    <w:rsid w:val="00495BBB"/>
    <w:rsid w:val="00497921"/>
    <w:rsid w:val="004A07D8"/>
    <w:rsid w:val="004A0C6D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0C2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2A90"/>
    <w:rsid w:val="0054534F"/>
    <w:rsid w:val="005465E9"/>
    <w:rsid w:val="00547074"/>
    <w:rsid w:val="0054762F"/>
    <w:rsid w:val="00547DDC"/>
    <w:rsid w:val="00550605"/>
    <w:rsid w:val="00551F20"/>
    <w:rsid w:val="005522B7"/>
    <w:rsid w:val="00552331"/>
    <w:rsid w:val="005536D1"/>
    <w:rsid w:val="00553811"/>
    <w:rsid w:val="005538E3"/>
    <w:rsid w:val="00553F1E"/>
    <w:rsid w:val="00555842"/>
    <w:rsid w:val="005560DC"/>
    <w:rsid w:val="00556A10"/>
    <w:rsid w:val="00556AE9"/>
    <w:rsid w:val="0056196D"/>
    <w:rsid w:val="00563175"/>
    <w:rsid w:val="00564C19"/>
    <w:rsid w:val="005650DC"/>
    <w:rsid w:val="0056510D"/>
    <w:rsid w:val="00567DBC"/>
    <w:rsid w:val="00571F9C"/>
    <w:rsid w:val="005728F6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1E3D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344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7C3D"/>
    <w:rsid w:val="006218EB"/>
    <w:rsid w:val="00622A1D"/>
    <w:rsid w:val="00624007"/>
    <w:rsid w:val="0062652D"/>
    <w:rsid w:val="00626AEA"/>
    <w:rsid w:val="0062749C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373CE"/>
    <w:rsid w:val="00637A98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44B"/>
    <w:rsid w:val="00660B16"/>
    <w:rsid w:val="0066114C"/>
    <w:rsid w:val="00661231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296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346"/>
    <w:rsid w:val="006B7F23"/>
    <w:rsid w:val="006C06FB"/>
    <w:rsid w:val="006C1246"/>
    <w:rsid w:val="006C170C"/>
    <w:rsid w:val="006C2DC4"/>
    <w:rsid w:val="006C4C41"/>
    <w:rsid w:val="006C54E9"/>
    <w:rsid w:val="006C57D9"/>
    <w:rsid w:val="006C5E16"/>
    <w:rsid w:val="006C68A8"/>
    <w:rsid w:val="006C78D0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363"/>
    <w:rsid w:val="006E59D2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043"/>
    <w:rsid w:val="0073726E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57A34"/>
    <w:rsid w:val="0076033E"/>
    <w:rsid w:val="00760DBA"/>
    <w:rsid w:val="00763062"/>
    <w:rsid w:val="007635A7"/>
    <w:rsid w:val="007636D0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3226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2D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75E"/>
    <w:rsid w:val="007D3E79"/>
    <w:rsid w:val="007D4B4A"/>
    <w:rsid w:val="007D4D30"/>
    <w:rsid w:val="007D5BF5"/>
    <w:rsid w:val="007D60AD"/>
    <w:rsid w:val="007D63D9"/>
    <w:rsid w:val="007D6AFF"/>
    <w:rsid w:val="007D6DA7"/>
    <w:rsid w:val="007D6EC1"/>
    <w:rsid w:val="007D762A"/>
    <w:rsid w:val="007E10A3"/>
    <w:rsid w:val="007E250F"/>
    <w:rsid w:val="007E3C04"/>
    <w:rsid w:val="007E3C29"/>
    <w:rsid w:val="007E4C20"/>
    <w:rsid w:val="007E532F"/>
    <w:rsid w:val="007E65B1"/>
    <w:rsid w:val="007E6962"/>
    <w:rsid w:val="007E6B88"/>
    <w:rsid w:val="007E7B31"/>
    <w:rsid w:val="007E7B32"/>
    <w:rsid w:val="007F060F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475"/>
    <w:rsid w:val="007F79AC"/>
    <w:rsid w:val="00801F1A"/>
    <w:rsid w:val="00802D73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024D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1C0F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21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0CED"/>
    <w:rsid w:val="008C1220"/>
    <w:rsid w:val="008C1561"/>
    <w:rsid w:val="008C250A"/>
    <w:rsid w:val="008C2A6A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14F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0F98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06C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D81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26A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688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42E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1707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84E"/>
    <w:rsid w:val="00A55DB5"/>
    <w:rsid w:val="00A5612B"/>
    <w:rsid w:val="00A56956"/>
    <w:rsid w:val="00A57339"/>
    <w:rsid w:val="00A5737B"/>
    <w:rsid w:val="00A61D93"/>
    <w:rsid w:val="00A61FA4"/>
    <w:rsid w:val="00A62622"/>
    <w:rsid w:val="00A66274"/>
    <w:rsid w:val="00A67C5A"/>
    <w:rsid w:val="00A70118"/>
    <w:rsid w:val="00A717B9"/>
    <w:rsid w:val="00A72565"/>
    <w:rsid w:val="00A739FC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D6D"/>
    <w:rsid w:val="00A8578A"/>
    <w:rsid w:val="00A85CCE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A645B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009"/>
    <w:rsid w:val="00AC5014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6F3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6200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249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0320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3C35"/>
    <w:rsid w:val="00B97F84"/>
    <w:rsid w:val="00BA00F6"/>
    <w:rsid w:val="00BA0A99"/>
    <w:rsid w:val="00BA0DB6"/>
    <w:rsid w:val="00BA0F2A"/>
    <w:rsid w:val="00BA1BCB"/>
    <w:rsid w:val="00BA4C9F"/>
    <w:rsid w:val="00BA550E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1EF0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67E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3165"/>
    <w:rsid w:val="00C93C20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5114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5B0"/>
    <w:rsid w:val="00D22E95"/>
    <w:rsid w:val="00D23EAF"/>
    <w:rsid w:val="00D24DAB"/>
    <w:rsid w:val="00D265BA"/>
    <w:rsid w:val="00D31C61"/>
    <w:rsid w:val="00D32B47"/>
    <w:rsid w:val="00D34B47"/>
    <w:rsid w:val="00D3558C"/>
    <w:rsid w:val="00D35F79"/>
    <w:rsid w:val="00D360D5"/>
    <w:rsid w:val="00D373C7"/>
    <w:rsid w:val="00D40C05"/>
    <w:rsid w:val="00D414FC"/>
    <w:rsid w:val="00D42BD5"/>
    <w:rsid w:val="00D42E31"/>
    <w:rsid w:val="00D42EBE"/>
    <w:rsid w:val="00D431BD"/>
    <w:rsid w:val="00D4334A"/>
    <w:rsid w:val="00D44160"/>
    <w:rsid w:val="00D4670D"/>
    <w:rsid w:val="00D47B39"/>
    <w:rsid w:val="00D517B0"/>
    <w:rsid w:val="00D52C06"/>
    <w:rsid w:val="00D54818"/>
    <w:rsid w:val="00D55BCE"/>
    <w:rsid w:val="00D56151"/>
    <w:rsid w:val="00D561AC"/>
    <w:rsid w:val="00D5660E"/>
    <w:rsid w:val="00D57A63"/>
    <w:rsid w:val="00D57F8D"/>
    <w:rsid w:val="00D60A5F"/>
    <w:rsid w:val="00D61993"/>
    <w:rsid w:val="00D62F6B"/>
    <w:rsid w:val="00D62F88"/>
    <w:rsid w:val="00D63B09"/>
    <w:rsid w:val="00D65A36"/>
    <w:rsid w:val="00D6655C"/>
    <w:rsid w:val="00D6695F"/>
    <w:rsid w:val="00D6703C"/>
    <w:rsid w:val="00D70018"/>
    <w:rsid w:val="00D7072A"/>
    <w:rsid w:val="00D71550"/>
    <w:rsid w:val="00D715CF"/>
    <w:rsid w:val="00D721E6"/>
    <w:rsid w:val="00D736DB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36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1DE0"/>
    <w:rsid w:val="00DA2177"/>
    <w:rsid w:val="00DA3E9A"/>
    <w:rsid w:val="00DA47F4"/>
    <w:rsid w:val="00DA547D"/>
    <w:rsid w:val="00DA5743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1C2"/>
    <w:rsid w:val="00DC1961"/>
    <w:rsid w:val="00DC3FDB"/>
    <w:rsid w:val="00DC44D7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4EC4"/>
    <w:rsid w:val="00E858DD"/>
    <w:rsid w:val="00E8593C"/>
    <w:rsid w:val="00E91E5F"/>
    <w:rsid w:val="00E92D15"/>
    <w:rsid w:val="00E92D68"/>
    <w:rsid w:val="00E93A74"/>
    <w:rsid w:val="00E94AC5"/>
    <w:rsid w:val="00E94BD9"/>
    <w:rsid w:val="00E957C1"/>
    <w:rsid w:val="00E96E67"/>
    <w:rsid w:val="00E9702A"/>
    <w:rsid w:val="00E9797C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CE7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37A01"/>
    <w:rsid w:val="00F40BEC"/>
    <w:rsid w:val="00F42219"/>
    <w:rsid w:val="00F4245A"/>
    <w:rsid w:val="00F428CA"/>
    <w:rsid w:val="00F4411B"/>
    <w:rsid w:val="00F44555"/>
    <w:rsid w:val="00F44F72"/>
    <w:rsid w:val="00F452E8"/>
    <w:rsid w:val="00F46105"/>
    <w:rsid w:val="00F46490"/>
    <w:rsid w:val="00F474D0"/>
    <w:rsid w:val="00F52B7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B785E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767"/>
    <w:rsid w:val="00FE1AA2"/>
    <w:rsid w:val="00FE1AB0"/>
    <w:rsid w:val="00FE478F"/>
    <w:rsid w:val="00FE4F9B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738F17E9-0ED5-438D-AC6C-952EF3C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9A036882D4154902F087A4373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DA77-CA6F-4830-AA36-81CB1431E528}"/>
      </w:docPartPr>
      <w:docPartBody>
        <w:p w:rsidR="00000000" w:rsidRDefault="00F70FDD" w:rsidP="00F70FDD">
          <w:pPr>
            <w:pStyle w:val="34A9A036882D4154902F087A43739B1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FF7568143A744A291A2F0E88210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39CD-72C2-405F-AAD1-B49EA6643626}"/>
      </w:docPartPr>
      <w:docPartBody>
        <w:p w:rsidR="00000000" w:rsidRDefault="00F70FDD" w:rsidP="00F70FDD">
          <w:pPr>
            <w:pStyle w:val="DFF7568143A744A291A2F0E8821059F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2A37944BB1C46D9B5818BB1A9E74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9A52-A253-4282-9564-7624555BE57D}"/>
      </w:docPartPr>
      <w:docPartBody>
        <w:p w:rsidR="00000000" w:rsidRDefault="00F70FDD" w:rsidP="00F70FDD">
          <w:pPr>
            <w:pStyle w:val="C2A37944BB1C46D9B5818BB1A9E745D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8CA6DD69B544A3B02F709B810BE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716E-9853-4F55-A66C-79C7D86DD999}"/>
      </w:docPartPr>
      <w:docPartBody>
        <w:p w:rsidR="00000000" w:rsidRDefault="00F70FDD" w:rsidP="00F70FDD">
          <w:pPr>
            <w:pStyle w:val="008CA6DD69B544A3B02F709B810BEC1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17499FEDB8F42A3AAABEB617C23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E445-DA65-40AC-8F1C-15146594436E}"/>
      </w:docPartPr>
      <w:docPartBody>
        <w:p w:rsidR="00000000" w:rsidRDefault="00F70FDD" w:rsidP="00F70FDD">
          <w:pPr>
            <w:pStyle w:val="C17499FEDB8F42A3AAABEB617C23E54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508BE351DF046F0BF194B5D4175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DBA3-7AF5-470D-9F6A-DDA5DD103F06}"/>
      </w:docPartPr>
      <w:docPartBody>
        <w:p w:rsidR="00000000" w:rsidRDefault="00F70FDD" w:rsidP="00F70FDD">
          <w:pPr>
            <w:pStyle w:val="A508BE351DF046F0BF194B5D41754A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09214F1F644BA392F77CBFB21F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DCF1-2025-4947-88A8-F77A069BEC76}"/>
      </w:docPartPr>
      <w:docPartBody>
        <w:p w:rsidR="00000000" w:rsidRDefault="00F70FDD" w:rsidP="00F70FDD">
          <w:pPr>
            <w:pStyle w:val="BC09214F1F644BA392F77CBFB21FA90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580865A3F5C480089EAEFD5BEB3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7E5B-E73A-4BAD-BE7E-432359BFE586}"/>
      </w:docPartPr>
      <w:docPartBody>
        <w:p w:rsidR="00000000" w:rsidRDefault="00F70FDD" w:rsidP="00F70FDD">
          <w:pPr>
            <w:pStyle w:val="1580865A3F5C480089EAEFD5BEB358B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5BDC7553BC147EFAE852E8D972D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2D88-A5C8-41FC-97E9-16B1BA87E4A0}"/>
      </w:docPartPr>
      <w:docPartBody>
        <w:p w:rsidR="00000000" w:rsidRDefault="00F70FDD" w:rsidP="00F70FDD">
          <w:pPr>
            <w:pStyle w:val="85BDC7553BC147EFAE852E8D972DF73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D"/>
    <w:rsid w:val="002137F2"/>
    <w:rsid w:val="00F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70FDD"/>
    <w:rPr>
      <w:color w:val="808080"/>
    </w:rPr>
  </w:style>
  <w:style w:type="paragraph" w:customStyle="1" w:styleId="34A9A036882D4154902F087A43739B16">
    <w:name w:val="34A9A036882D4154902F087A43739B16"/>
    <w:rsid w:val="00F70FDD"/>
  </w:style>
  <w:style w:type="paragraph" w:customStyle="1" w:styleId="DFF7568143A744A291A2F0E8821059F4">
    <w:name w:val="DFF7568143A744A291A2F0E8821059F4"/>
    <w:rsid w:val="00F70FDD"/>
  </w:style>
  <w:style w:type="paragraph" w:customStyle="1" w:styleId="C2A37944BB1C46D9B5818BB1A9E745D6">
    <w:name w:val="C2A37944BB1C46D9B5818BB1A9E745D6"/>
    <w:rsid w:val="00F70FDD"/>
  </w:style>
  <w:style w:type="paragraph" w:customStyle="1" w:styleId="008CA6DD69B544A3B02F709B810BEC15">
    <w:name w:val="008CA6DD69B544A3B02F709B810BEC15"/>
    <w:rsid w:val="00F70FDD"/>
  </w:style>
  <w:style w:type="paragraph" w:customStyle="1" w:styleId="C17499FEDB8F42A3AAABEB617C23E54A">
    <w:name w:val="C17499FEDB8F42A3AAABEB617C23E54A"/>
    <w:rsid w:val="00F70FDD"/>
  </w:style>
  <w:style w:type="paragraph" w:customStyle="1" w:styleId="A508BE351DF046F0BF194B5D41754A9E">
    <w:name w:val="A508BE351DF046F0BF194B5D41754A9E"/>
    <w:rsid w:val="00F70FDD"/>
  </w:style>
  <w:style w:type="paragraph" w:customStyle="1" w:styleId="BC09214F1F644BA392F77CBFB21FA903">
    <w:name w:val="BC09214F1F644BA392F77CBFB21FA903"/>
    <w:rsid w:val="00F70FDD"/>
  </w:style>
  <w:style w:type="paragraph" w:customStyle="1" w:styleId="1580865A3F5C480089EAEFD5BEB358BD">
    <w:name w:val="1580865A3F5C480089EAEFD5BEB358BD"/>
    <w:rsid w:val="00F70FDD"/>
  </w:style>
  <w:style w:type="paragraph" w:customStyle="1" w:styleId="85BDC7553BC147EFAE852E8D972DF73C">
    <w:name w:val="85BDC7553BC147EFAE852E8D972DF73C"/>
    <w:rsid w:val="00F70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3C699-4B9F-4ED8-A4C3-9405D39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4350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EPM-KCQ-TP-000006-AR</dc:subject>
  <dc:creator>Rivamonte, Leonnito (RMP)</dc:creator>
  <cp:keywords>ᅟ</cp:keywords>
  <cp:lastModifiedBy>اسماء المطيري Asma Almutairi</cp:lastModifiedBy>
  <cp:revision>3</cp:revision>
  <cp:lastPrinted>2017-10-17T10:11:00Z</cp:lastPrinted>
  <dcterms:created xsi:type="dcterms:W3CDTF">2022-03-28T08:39:00Z</dcterms:created>
  <dcterms:modified xsi:type="dcterms:W3CDTF">2022-05-23T10:28:00Z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